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80E" w:rsidRPr="007E1C70" w:rsidRDefault="00F3580E" w:rsidP="00F3580E">
      <w:pPr>
        <w:rPr>
          <w14:shadow w14:blurRad="50800" w14:dist="38100" w14:dir="2700000" w14:sx="100000" w14:sy="100000" w14:kx="0" w14:ky="0" w14:algn="tl">
            <w14:srgbClr w14:val="000000">
              <w14:alpha w14:val="60000"/>
            </w14:srgbClr>
          </w14:shadow>
        </w:rPr>
      </w:pPr>
      <w:bookmarkStart w:id="0" w:name="_GoBack"/>
      <w:bookmarkEnd w:id="0"/>
      <w:r w:rsidRPr="007E1C70">
        <w:rPr>
          <w14:shadow w14:blurRad="50800" w14:dist="38100" w14:dir="2700000" w14:sx="100000" w14:sy="100000" w14:kx="0" w14:ky="0" w14:algn="tl">
            <w14:srgbClr w14:val="000000">
              <w14:alpha w14:val="60000"/>
            </w14:srgbClr>
          </w14:shadow>
        </w:rPr>
        <w:t>Freedom of Information</w:t>
      </w:r>
    </w:p>
    <w:p w:rsidR="00F3580E" w:rsidRDefault="00F3580E" w:rsidP="00F3580E">
      <w:pPr>
        <w:rPr>
          <w:sz w:val="28"/>
          <w:szCs w:val="28"/>
        </w:rPr>
      </w:pPr>
      <w:r w:rsidRPr="00025801">
        <w:rPr>
          <w:sz w:val="28"/>
          <w:szCs w:val="28"/>
        </w:rPr>
        <w:t>Application for access to documents</w:t>
      </w:r>
    </w:p>
    <w:p w:rsidR="00F3580E" w:rsidRPr="00025801" w:rsidRDefault="00F3580E" w:rsidP="00F3580E">
      <w:pPr>
        <w:pBdr>
          <w:bottom w:val="single" w:sz="6" w:space="1" w:color="auto"/>
        </w:pBdr>
        <w:rPr>
          <w:sz w:val="24"/>
          <w:szCs w:val="24"/>
        </w:rPr>
      </w:pPr>
    </w:p>
    <w:p w:rsidR="00F3580E" w:rsidRDefault="00F3580E" w:rsidP="00F3580E">
      <w:pPr>
        <w:jc w:val="left"/>
        <w:rPr>
          <w:sz w:val="24"/>
          <w:szCs w:val="24"/>
        </w:rPr>
      </w:pPr>
    </w:p>
    <w:p w:rsidR="00F3580E" w:rsidRPr="006726AD" w:rsidRDefault="00F3580E" w:rsidP="00F3580E">
      <w:pPr>
        <w:spacing w:after="120"/>
        <w:jc w:val="left"/>
        <w:rPr>
          <w:b/>
          <w:bCs/>
          <w:sz w:val="20"/>
          <w:szCs w:val="20"/>
        </w:rPr>
      </w:pPr>
      <w:r w:rsidRPr="006726AD">
        <w:rPr>
          <w:b/>
          <w:bCs/>
          <w:sz w:val="20"/>
          <w:szCs w:val="20"/>
        </w:rPr>
        <w:t>FULL NAME OF APPLICANT:</w:t>
      </w:r>
    </w:p>
    <w:p w:rsidR="00F3580E" w:rsidRPr="006726AD" w:rsidRDefault="00F3580E" w:rsidP="00F3580E">
      <w:pPr>
        <w:tabs>
          <w:tab w:val="left" w:pos="1200"/>
          <w:tab w:val="left" w:pos="1560"/>
          <w:tab w:val="left" w:pos="2160"/>
          <w:tab w:val="left" w:pos="2640"/>
          <w:tab w:val="left" w:pos="3120"/>
          <w:tab w:val="left" w:pos="3840"/>
          <w:tab w:val="left" w:pos="4320"/>
          <w:tab w:val="left" w:pos="4800"/>
          <w:tab w:val="left" w:pos="5520"/>
          <w:tab w:val="left" w:pos="6360"/>
        </w:tabs>
        <w:jc w:val="left"/>
        <w:rPr>
          <w:sz w:val="20"/>
          <w:szCs w:val="20"/>
        </w:rPr>
      </w:pPr>
      <w:r w:rsidRPr="006726AD">
        <w:rPr>
          <w:sz w:val="20"/>
          <w:szCs w:val="20"/>
        </w:rPr>
        <w:t>Title:</w:t>
      </w:r>
      <w:r w:rsidRPr="006726AD">
        <w:rPr>
          <w:sz w:val="20"/>
          <w:szCs w:val="20"/>
        </w:rPr>
        <w:tab/>
        <w:t>Mr</w:t>
      </w:r>
      <w:r w:rsidRPr="006726AD">
        <w:rPr>
          <w:sz w:val="20"/>
          <w:szCs w:val="20"/>
        </w:rPr>
        <w:tab/>
      </w:r>
      <w:bookmarkStart w:id="1" w:name="Check1"/>
      <w:r w:rsidRPr="006726AD">
        <w:rPr>
          <w:sz w:val="20"/>
          <w:szCs w:val="20"/>
        </w:rPr>
        <w:fldChar w:fldCharType="begin">
          <w:ffData>
            <w:name w:val="Check1"/>
            <w:enabled/>
            <w:calcOnExit w:val="0"/>
            <w:checkBox>
              <w:sizeAuto/>
              <w:default w:val="0"/>
            </w:checkBox>
          </w:ffData>
        </w:fldChar>
      </w:r>
      <w:r w:rsidRPr="006726AD">
        <w:rPr>
          <w:sz w:val="20"/>
          <w:szCs w:val="20"/>
        </w:rPr>
        <w:instrText xml:space="preserve"> FORMCHECKBOX </w:instrText>
      </w:r>
      <w:r w:rsidRPr="006726AD">
        <w:rPr>
          <w:sz w:val="20"/>
          <w:szCs w:val="20"/>
        </w:rPr>
      </w:r>
      <w:r w:rsidRPr="006726AD">
        <w:rPr>
          <w:sz w:val="20"/>
          <w:szCs w:val="20"/>
        </w:rPr>
        <w:fldChar w:fldCharType="end"/>
      </w:r>
      <w:bookmarkEnd w:id="1"/>
      <w:r w:rsidRPr="006726AD">
        <w:rPr>
          <w:sz w:val="20"/>
          <w:szCs w:val="20"/>
        </w:rPr>
        <w:tab/>
        <w:t>Mrs</w:t>
      </w:r>
      <w:r w:rsidRPr="006726AD">
        <w:rPr>
          <w:sz w:val="20"/>
          <w:szCs w:val="20"/>
        </w:rPr>
        <w:tab/>
      </w:r>
      <w:bookmarkStart w:id="2" w:name="Check2"/>
      <w:r w:rsidRPr="006726AD">
        <w:rPr>
          <w:sz w:val="20"/>
          <w:szCs w:val="20"/>
        </w:rPr>
        <w:fldChar w:fldCharType="begin">
          <w:ffData>
            <w:name w:val="Check2"/>
            <w:enabled/>
            <w:calcOnExit w:val="0"/>
            <w:checkBox>
              <w:sizeAuto/>
              <w:default w:val="0"/>
            </w:checkBox>
          </w:ffData>
        </w:fldChar>
      </w:r>
      <w:r w:rsidRPr="006726AD">
        <w:rPr>
          <w:sz w:val="20"/>
          <w:szCs w:val="20"/>
        </w:rPr>
        <w:instrText xml:space="preserve"> FORMCHECKBOX </w:instrText>
      </w:r>
      <w:r w:rsidRPr="006726AD">
        <w:rPr>
          <w:sz w:val="20"/>
          <w:szCs w:val="20"/>
        </w:rPr>
      </w:r>
      <w:r w:rsidRPr="006726AD">
        <w:rPr>
          <w:sz w:val="20"/>
          <w:szCs w:val="20"/>
        </w:rPr>
        <w:fldChar w:fldCharType="end"/>
      </w:r>
      <w:bookmarkEnd w:id="2"/>
      <w:r w:rsidRPr="006726AD">
        <w:rPr>
          <w:sz w:val="20"/>
          <w:szCs w:val="20"/>
        </w:rPr>
        <w:tab/>
        <w:t>Miss</w:t>
      </w:r>
      <w:r w:rsidRPr="006726AD">
        <w:rPr>
          <w:sz w:val="20"/>
          <w:szCs w:val="20"/>
        </w:rPr>
        <w:tab/>
      </w:r>
      <w:bookmarkStart w:id="3" w:name="Check3"/>
      <w:r w:rsidRPr="006726AD">
        <w:rPr>
          <w:sz w:val="20"/>
          <w:szCs w:val="20"/>
        </w:rPr>
        <w:fldChar w:fldCharType="begin">
          <w:ffData>
            <w:name w:val="Check3"/>
            <w:enabled/>
            <w:calcOnExit w:val="0"/>
            <w:checkBox>
              <w:sizeAuto/>
              <w:default w:val="0"/>
            </w:checkBox>
          </w:ffData>
        </w:fldChar>
      </w:r>
      <w:r w:rsidRPr="006726AD">
        <w:rPr>
          <w:sz w:val="20"/>
          <w:szCs w:val="20"/>
        </w:rPr>
        <w:instrText xml:space="preserve"> FORMCHECKBOX </w:instrText>
      </w:r>
      <w:r w:rsidRPr="006726AD">
        <w:rPr>
          <w:sz w:val="20"/>
          <w:szCs w:val="20"/>
        </w:rPr>
      </w:r>
      <w:r w:rsidRPr="006726AD">
        <w:rPr>
          <w:sz w:val="20"/>
          <w:szCs w:val="20"/>
        </w:rPr>
        <w:fldChar w:fldCharType="end"/>
      </w:r>
      <w:bookmarkEnd w:id="3"/>
      <w:r w:rsidRPr="006726AD">
        <w:rPr>
          <w:sz w:val="20"/>
          <w:szCs w:val="20"/>
        </w:rPr>
        <w:tab/>
        <w:t>Ms</w:t>
      </w:r>
      <w:r w:rsidRPr="006726AD">
        <w:rPr>
          <w:sz w:val="20"/>
          <w:szCs w:val="20"/>
        </w:rPr>
        <w:tab/>
      </w:r>
      <w:bookmarkStart w:id="4" w:name="Check4"/>
      <w:r w:rsidRPr="006726AD">
        <w:rPr>
          <w:sz w:val="20"/>
          <w:szCs w:val="20"/>
        </w:rPr>
        <w:fldChar w:fldCharType="begin">
          <w:ffData>
            <w:name w:val="Check4"/>
            <w:enabled/>
            <w:calcOnExit w:val="0"/>
            <w:checkBox>
              <w:sizeAuto/>
              <w:default w:val="0"/>
            </w:checkBox>
          </w:ffData>
        </w:fldChar>
      </w:r>
      <w:r w:rsidRPr="006726AD">
        <w:rPr>
          <w:sz w:val="20"/>
          <w:szCs w:val="20"/>
        </w:rPr>
        <w:instrText xml:space="preserve"> FORMCHECKBOX </w:instrText>
      </w:r>
      <w:r w:rsidRPr="006726AD">
        <w:rPr>
          <w:sz w:val="20"/>
          <w:szCs w:val="20"/>
        </w:rPr>
      </w:r>
      <w:r w:rsidRPr="006726AD">
        <w:rPr>
          <w:sz w:val="20"/>
          <w:szCs w:val="20"/>
        </w:rPr>
        <w:fldChar w:fldCharType="end"/>
      </w:r>
      <w:bookmarkEnd w:id="4"/>
      <w:r w:rsidRPr="006726AD">
        <w:rPr>
          <w:sz w:val="20"/>
          <w:szCs w:val="20"/>
        </w:rPr>
        <w:tab/>
        <w:t>Other</w:t>
      </w:r>
      <w:r w:rsidRPr="006726AD">
        <w:rPr>
          <w:sz w:val="20"/>
          <w:szCs w:val="20"/>
        </w:rPr>
        <w:tab/>
      </w:r>
      <w:bookmarkStart w:id="5" w:name="Other"/>
      <w:r w:rsidRPr="006726AD">
        <w:rPr>
          <w:sz w:val="20"/>
          <w:szCs w:val="20"/>
        </w:rPr>
        <w:fldChar w:fldCharType="begin">
          <w:ffData>
            <w:name w:val="Other"/>
            <w:enabled/>
            <w:calcOnExit w:val="0"/>
            <w:textInput/>
          </w:ffData>
        </w:fldChar>
      </w:r>
      <w:r w:rsidRPr="006726AD">
        <w:rPr>
          <w:sz w:val="20"/>
          <w:szCs w:val="20"/>
        </w:rPr>
        <w:instrText xml:space="preserve"> FORMTEXT </w:instrText>
      </w:r>
      <w:r w:rsidRPr="006726AD">
        <w:rPr>
          <w:sz w:val="20"/>
          <w:szCs w:val="20"/>
        </w:rPr>
      </w:r>
      <w:r w:rsidRPr="006726AD">
        <w:rPr>
          <w:sz w:val="20"/>
          <w:szCs w:val="20"/>
        </w:rPr>
        <w:fldChar w:fldCharType="separate"/>
      </w:r>
      <w:r w:rsidRPr="006726AD">
        <w:rPr>
          <w:rFonts w:ascii="MS Mincho" w:eastAsia="MS Mincho" w:hAnsi="MS Mincho" w:cs="MS Mincho" w:hint="eastAsia"/>
          <w:noProof/>
          <w:sz w:val="20"/>
          <w:szCs w:val="20"/>
        </w:rPr>
        <w:t> </w:t>
      </w:r>
      <w:r w:rsidRPr="006726AD">
        <w:rPr>
          <w:rFonts w:ascii="MS Mincho" w:eastAsia="MS Mincho" w:hAnsi="MS Mincho" w:cs="MS Mincho" w:hint="eastAsia"/>
          <w:noProof/>
          <w:sz w:val="20"/>
          <w:szCs w:val="20"/>
        </w:rPr>
        <w:t> </w:t>
      </w:r>
      <w:r w:rsidRPr="006726AD">
        <w:rPr>
          <w:rFonts w:ascii="MS Mincho" w:eastAsia="MS Mincho" w:hAnsi="MS Mincho" w:cs="MS Mincho" w:hint="eastAsia"/>
          <w:noProof/>
          <w:sz w:val="20"/>
          <w:szCs w:val="20"/>
        </w:rPr>
        <w:t> </w:t>
      </w:r>
      <w:r w:rsidRPr="006726AD">
        <w:rPr>
          <w:rFonts w:ascii="MS Mincho" w:eastAsia="MS Mincho" w:hAnsi="MS Mincho" w:cs="MS Mincho" w:hint="eastAsia"/>
          <w:noProof/>
          <w:sz w:val="20"/>
          <w:szCs w:val="20"/>
        </w:rPr>
        <w:t> </w:t>
      </w:r>
      <w:r w:rsidRPr="006726AD">
        <w:rPr>
          <w:rFonts w:ascii="MS Mincho" w:eastAsia="MS Mincho" w:hAnsi="MS Mincho" w:cs="MS Mincho" w:hint="eastAsia"/>
          <w:noProof/>
          <w:sz w:val="20"/>
          <w:szCs w:val="20"/>
        </w:rPr>
        <w:t> </w:t>
      </w:r>
      <w:r w:rsidRPr="006726AD">
        <w:rPr>
          <w:sz w:val="20"/>
          <w:szCs w:val="20"/>
        </w:rPr>
        <w:fldChar w:fldCharType="end"/>
      </w:r>
      <w:bookmarkEnd w:id="5"/>
    </w:p>
    <w:p w:rsidR="00F3580E" w:rsidRPr="006726AD" w:rsidRDefault="00F3580E" w:rsidP="00F3580E">
      <w:pPr>
        <w:spacing w:before="120"/>
        <w:jc w:val="left"/>
        <w:rPr>
          <w:b/>
          <w:bCs/>
          <w:sz w:val="20"/>
          <w:szCs w:val="20"/>
        </w:rPr>
      </w:pPr>
      <w:r w:rsidRPr="006726AD">
        <w:rPr>
          <w:b/>
          <w:bCs/>
          <w:sz w:val="20"/>
          <w:szCs w:val="20"/>
        </w:rPr>
        <w:t>Family name</w:t>
      </w:r>
    </w:p>
    <w:tbl>
      <w:tblPr>
        <w:tblStyle w:val="TableGrid"/>
        <w:tblW w:w="0" w:type="auto"/>
        <w:tblInd w:w="0" w:type="dxa"/>
        <w:tblLook w:val="01E0" w:firstRow="1" w:lastRow="1" w:firstColumn="1" w:lastColumn="1" w:noHBand="0" w:noVBand="0"/>
      </w:tblPr>
      <w:tblGrid>
        <w:gridCol w:w="8841"/>
      </w:tblGrid>
      <w:tr w:rsidR="00F3580E" w:rsidRPr="006726AD">
        <w:tc>
          <w:tcPr>
            <w:tcW w:w="9067" w:type="dxa"/>
          </w:tcPr>
          <w:p w:rsidR="00F3580E" w:rsidRPr="006726AD" w:rsidRDefault="00F3580E" w:rsidP="00F3580E">
            <w:pPr>
              <w:spacing w:before="120"/>
              <w:jc w:val="left"/>
              <w:rPr>
                <w:sz w:val="20"/>
                <w:szCs w:val="20"/>
              </w:rPr>
            </w:pPr>
          </w:p>
        </w:tc>
      </w:tr>
    </w:tbl>
    <w:p w:rsidR="00F3580E" w:rsidRPr="006726AD" w:rsidRDefault="00F3580E" w:rsidP="00F3580E">
      <w:pPr>
        <w:spacing w:before="120"/>
        <w:jc w:val="left"/>
        <w:rPr>
          <w:b/>
          <w:bCs/>
          <w:sz w:val="20"/>
          <w:szCs w:val="20"/>
        </w:rPr>
      </w:pPr>
      <w:r w:rsidRPr="006726AD">
        <w:rPr>
          <w:b/>
          <w:bCs/>
          <w:sz w:val="20"/>
          <w:szCs w:val="20"/>
        </w:rPr>
        <w:t>Given name/s</w:t>
      </w:r>
    </w:p>
    <w:tbl>
      <w:tblPr>
        <w:tblStyle w:val="TableGrid"/>
        <w:tblW w:w="0" w:type="auto"/>
        <w:tblInd w:w="0" w:type="dxa"/>
        <w:tblLook w:val="01E0" w:firstRow="1" w:lastRow="1" w:firstColumn="1" w:lastColumn="1" w:noHBand="0" w:noVBand="0"/>
      </w:tblPr>
      <w:tblGrid>
        <w:gridCol w:w="8841"/>
      </w:tblGrid>
      <w:tr w:rsidR="00F3580E" w:rsidRPr="006726AD">
        <w:tc>
          <w:tcPr>
            <w:tcW w:w="9067" w:type="dxa"/>
          </w:tcPr>
          <w:p w:rsidR="00F3580E" w:rsidRPr="006726AD" w:rsidRDefault="00F3580E" w:rsidP="00F3580E">
            <w:pPr>
              <w:spacing w:before="120"/>
              <w:jc w:val="left"/>
              <w:rPr>
                <w:sz w:val="20"/>
                <w:szCs w:val="20"/>
              </w:rPr>
            </w:pPr>
          </w:p>
        </w:tc>
      </w:tr>
    </w:tbl>
    <w:p w:rsidR="00F3580E" w:rsidRPr="006726AD" w:rsidRDefault="00F3580E" w:rsidP="00F3580E">
      <w:pPr>
        <w:spacing w:before="120"/>
        <w:jc w:val="left"/>
        <w:rPr>
          <w:b/>
          <w:bCs/>
          <w:sz w:val="20"/>
          <w:szCs w:val="20"/>
        </w:rPr>
      </w:pPr>
      <w:r w:rsidRPr="006726AD">
        <w:rPr>
          <w:b/>
          <w:bCs/>
          <w:sz w:val="20"/>
          <w:szCs w:val="20"/>
        </w:rPr>
        <w:t>Address</w:t>
      </w:r>
    </w:p>
    <w:tbl>
      <w:tblPr>
        <w:tblStyle w:val="TableGrid"/>
        <w:tblW w:w="0" w:type="auto"/>
        <w:tblInd w:w="0" w:type="dxa"/>
        <w:tblLook w:val="01E0" w:firstRow="1" w:lastRow="1" w:firstColumn="1" w:lastColumn="1" w:noHBand="0" w:noVBand="0"/>
      </w:tblPr>
      <w:tblGrid>
        <w:gridCol w:w="8841"/>
      </w:tblGrid>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bl>
    <w:p w:rsidR="00F3580E" w:rsidRPr="006726AD" w:rsidRDefault="00F3580E" w:rsidP="00F3580E">
      <w:pPr>
        <w:tabs>
          <w:tab w:val="left" w:pos="4560"/>
          <w:tab w:val="left" w:pos="7080"/>
        </w:tabs>
        <w:spacing w:before="120"/>
        <w:jc w:val="left"/>
        <w:rPr>
          <w:b/>
          <w:bCs/>
          <w:sz w:val="20"/>
          <w:szCs w:val="20"/>
        </w:rPr>
      </w:pPr>
      <w:r w:rsidRPr="006726AD">
        <w:rPr>
          <w:b/>
          <w:bCs/>
          <w:sz w:val="20"/>
          <w:szCs w:val="20"/>
        </w:rPr>
        <w:t>Suburb/town</w:t>
      </w:r>
      <w:r w:rsidRPr="006726AD">
        <w:rPr>
          <w:b/>
          <w:bCs/>
          <w:sz w:val="20"/>
          <w:szCs w:val="20"/>
        </w:rPr>
        <w:tab/>
        <w:t>State/Territory</w:t>
      </w:r>
      <w:r w:rsidRPr="006726AD">
        <w:rPr>
          <w:b/>
          <w:bCs/>
          <w:sz w:val="20"/>
          <w:szCs w:val="20"/>
        </w:rPr>
        <w:tab/>
        <w:t>Postcode</w:t>
      </w:r>
    </w:p>
    <w:tbl>
      <w:tblPr>
        <w:tblStyle w:val="TableGrid"/>
        <w:tblW w:w="0" w:type="auto"/>
        <w:tblInd w:w="0" w:type="dxa"/>
        <w:tblLook w:val="01E0" w:firstRow="1" w:lastRow="1" w:firstColumn="1" w:lastColumn="1" w:noHBand="0" w:noVBand="0"/>
      </w:tblPr>
      <w:tblGrid>
        <w:gridCol w:w="3959"/>
        <w:gridCol w:w="356"/>
        <w:gridCol w:w="1755"/>
        <w:gridCol w:w="706"/>
        <w:gridCol w:w="2065"/>
      </w:tblGrid>
      <w:tr w:rsidR="00F3580E" w:rsidRPr="006726AD">
        <w:tc>
          <w:tcPr>
            <w:tcW w:w="4068" w:type="dxa"/>
          </w:tcPr>
          <w:p w:rsidR="00F3580E" w:rsidRPr="006726AD" w:rsidRDefault="00F3580E" w:rsidP="00F3580E">
            <w:pPr>
              <w:tabs>
                <w:tab w:val="left" w:pos="4560"/>
                <w:tab w:val="left" w:pos="7080"/>
              </w:tabs>
              <w:spacing w:before="120"/>
              <w:jc w:val="left"/>
              <w:rPr>
                <w:b/>
                <w:bCs/>
                <w:sz w:val="20"/>
                <w:szCs w:val="20"/>
              </w:rPr>
            </w:pPr>
          </w:p>
        </w:tc>
        <w:tc>
          <w:tcPr>
            <w:tcW w:w="360" w:type="dxa"/>
            <w:tcBorders>
              <w:top w:val="single" w:sz="4" w:space="0" w:color="FFFFFF"/>
              <w:bottom w:val="single" w:sz="4" w:space="0" w:color="FFFFFF"/>
            </w:tcBorders>
          </w:tcPr>
          <w:p w:rsidR="00F3580E" w:rsidRPr="006726AD" w:rsidRDefault="00F3580E" w:rsidP="00F3580E">
            <w:pPr>
              <w:tabs>
                <w:tab w:val="left" w:pos="4560"/>
                <w:tab w:val="left" w:pos="7080"/>
              </w:tabs>
              <w:spacing w:before="120"/>
              <w:jc w:val="left"/>
              <w:rPr>
                <w:b/>
                <w:bCs/>
                <w:sz w:val="20"/>
                <w:szCs w:val="20"/>
              </w:rPr>
            </w:pPr>
          </w:p>
        </w:tc>
        <w:tc>
          <w:tcPr>
            <w:tcW w:w="1800" w:type="dxa"/>
          </w:tcPr>
          <w:p w:rsidR="00F3580E" w:rsidRPr="006726AD" w:rsidRDefault="00F3580E" w:rsidP="00F3580E">
            <w:pPr>
              <w:tabs>
                <w:tab w:val="left" w:pos="4560"/>
                <w:tab w:val="left" w:pos="7080"/>
              </w:tabs>
              <w:spacing w:before="120"/>
              <w:jc w:val="left"/>
              <w:rPr>
                <w:b/>
                <w:bCs/>
                <w:sz w:val="20"/>
                <w:szCs w:val="20"/>
              </w:rPr>
            </w:pPr>
          </w:p>
        </w:tc>
        <w:tc>
          <w:tcPr>
            <w:tcW w:w="720" w:type="dxa"/>
            <w:tcBorders>
              <w:top w:val="single" w:sz="4" w:space="0" w:color="FFFFFF"/>
              <w:bottom w:val="single" w:sz="4" w:space="0" w:color="FFFFFF"/>
            </w:tcBorders>
          </w:tcPr>
          <w:p w:rsidR="00F3580E" w:rsidRPr="006726AD" w:rsidRDefault="00F3580E" w:rsidP="00F3580E">
            <w:pPr>
              <w:tabs>
                <w:tab w:val="left" w:pos="4560"/>
                <w:tab w:val="left" w:pos="7080"/>
              </w:tabs>
              <w:spacing w:before="120"/>
              <w:jc w:val="left"/>
              <w:rPr>
                <w:b/>
                <w:bCs/>
                <w:sz w:val="20"/>
                <w:szCs w:val="20"/>
              </w:rPr>
            </w:pPr>
          </w:p>
        </w:tc>
        <w:tc>
          <w:tcPr>
            <w:tcW w:w="2119" w:type="dxa"/>
          </w:tcPr>
          <w:p w:rsidR="00F3580E" w:rsidRPr="006726AD" w:rsidRDefault="00F3580E" w:rsidP="00F3580E">
            <w:pPr>
              <w:tabs>
                <w:tab w:val="left" w:pos="4560"/>
                <w:tab w:val="left" w:pos="7080"/>
              </w:tabs>
              <w:spacing w:before="120"/>
              <w:jc w:val="left"/>
              <w:rPr>
                <w:b/>
                <w:bCs/>
                <w:sz w:val="20"/>
                <w:szCs w:val="20"/>
              </w:rPr>
            </w:pPr>
          </w:p>
        </w:tc>
      </w:tr>
    </w:tbl>
    <w:p w:rsidR="00F3580E" w:rsidRPr="006726AD" w:rsidRDefault="00F3580E" w:rsidP="00F3580E">
      <w:pPr>
        <w:spacing w:before="120"/>
        <w:jc w:val="left"/>
        <w:rPr>
          <w:b/>
          <w:bCs/>
          <w:sz w:val="20"/>
          <w:szCs w:val="20"/>
        </w:rPr>
      </w:pPr>
      <w:r w:rsidRPr="006726AD">
        <w:rPr>
          <w:b/>
          <w:bCs/>
          <w:sz w:val="20"/>
          <w:szCs w:val="20"/>
        </w:rPr>
        <w:t>Postal Address (if different)</w:t>
      </w:r>
    </w:p>
    <w:tbl>
      <w:tblPr>
        <w:tblStyle w:val="TableGrid"/>
        <w:tblW w:w="0" w:type="auto"/>
        <w:tblInd w:w="0" w:type="dxa"/>
        <w:tblLook w:val="01E0" w:firstRow="1" w:lastRow="1" w:firstColumn="1" w:lastColumn="1" w:noHBand="0" w:noVBand="0"/>
      </w:tblPr>
      <w:tblGrid>
        <w:gridCol w:w="8841"/>
      </w:tblGrid>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bl>
    <w:p w:rsidR="00F3580E" w:rsidRPr="006726AD" w:rsidRDefault="00F3580E" w:rsidP="00F3580E">
      <w:pPr>
        <w:tabs>
          <w:tab w:val="left" w:pos="4560"/>
          <w:tab w:val="left" w:pos="7080"/>
        </w:tabs>
        <w:spacing w:before="120"/>
        <w:jc w:val="left"/>
        <w:rPr>
          <w:b/>
          <w:bCs/>
          <w:sz w:val="20"/>
          <w:szCs w:val="20"/>
        </w:rPr>
      </w:pPr>
      <w:r w:rsidRPr="006726AD">
        <w:rPr>
          <w:b/>
          <w:bCs/>
          <w:sz w:val="20"/>
          <w:szCs w:val="20"/>
        </w:rPr>
        <w:t>Suburb/town</w:t>
      </w:r>
      <w:r w:rsidRPr="006726AD">
        <w:rPr>
          <w:b/>
          <w:bCs/>
          <w:sz w:val="20"/>
          <w:szCs w:val="20"/>
        </w:rPr>
        <w:tab/>
        <w:t>State/Territory</w:t>
      </w:r>
      <w:r w:rsidRPr="006726AD">
        <w:rPr>
          <w:b/>
          <w:bCs/>
          <w:sz w:val="20"/>
          <w:szCs w:val="20"/>
        </w:rPr>
        <w:tab/>
        <w:t>Postcode</w:t>
      </w:r>
    </w:p>
    <w:tbl>
      <w:tblPr>
        <w:tblStyle w:val="TableGrid"/>
        <w:tblW w:w="0" w:type="auto"/>
        <w:tblInd w:w="0" w:type="dxa"/>
        <w:tblLook w:val="01E0" w:firstRow="1" w:lastRow="1" w:firstColumn="1" w:lastColumn="1" w:noHBand="0" w:noVBand="0"/>
      </w:tblPr>
      <w:tblGrid>
        <w:gridCol w:w="3959"/>
        <w:gridCol w:w="356"/>
        <w:gridCol w:w="1755"/>
        <w:gridCol w:w="706"/>
        <w:gridCol w:w="2065"/>
      </w:tblGrid>
      <w:tr w:rsidR="00F3580E" w:rsidRPr="006726AD">
        <w:tc>
          <w:tcPr>
            <w:tcW w:w="4068" w:type="dxa"/>
          </w:tcPr>
          <w:p w:rsidR="00F3580E" w:rsidRPr="006726AD" w:rsidRDefault="00F3580E" w:rsidP="00F3580E">
            <w:pPr>
              <w:tabs>
                <w:tab w:val="left" w:pos="4560"/>
                <w:tab w:val="left" w:pos="7080"/>
              </w:tabs>
              <w:spacing w:before="120"/>
              <w:jc w:val="left"/>
              <w:rPr>
                <w:b/>
                <w:bCs/>
                <w:sz w:val="20"/>
                <w:szCs w:val="20"/>
              </w:rPr>
            </w:pPr>
          </w:p>
        </w:tc>
        <w:tc>
          <w:tcPr>
            <w:tcW w:w="360" w:type="dxa"/>
            <w:tcBorders>
              <w:top w:val="single" w:sz="4" w:space="0" w:color="FFFFFF"/>
              <w:bottom w:val="single" w:sz="4" w:space="0" w:color="FFFFFF"/>
            </w:tcBorders>
          </w:tcPr>
          <w:p w:rsidR="00F3580E" w:rsidRPr="006726AD" w:rsidRDefault="00F3580E" w:rsidP="00F3580E">
            <w:pPr>
              <w:tabs>
                <w:tab w:val="left" w:pos="4560"/>
                <w:tab w:val="left" w:pos="7080"/>
              </w:tabs>
              <w:spacing w:before="120"/>
              <w:jc w:val="left"/>
              <w:rPr>
                <w:b/>
                <w:bCs/>
                <w:sz w:val="20"/>
                <w:szCs w:val="20"/>
              </w:rPr>
            </w:pPr>
          </w:p>
        </w:tc>
        <w:tc>
          <w:tcPr>
            <w:tcW w:w="1800" w:type="dxa"/>
          </w:tcPr>
          <w:p w:rsidR="00F3580E" w:rsidRPr="006726AD" w:rsidRDefault="00F3580E" w:rsidP="00F3580E">
            <w:pPr>
              <w:tabs>
                <w:tab w:val="left" w:pos="4560"/>
                <w:tab w:val="left" w:pos="7080"/>
              </w:tabs>
              <w:spacing w:before="120"/>
              <w:jc w:val="left"/>
              <w:rPr>
                <w:b/>
                <w:bCs/>
                <w:sz w:val="20"/>
                <w:szCs w:val="20"/>
              </w:rPr>
            </w:pPr>
          </w:p>
        </w:tc>
        <w:tc>
          <w:tcPr>
            <w:tcW w:w="720" w:type="dxa"/>
            <w:tcBorders>
              <w:top w:val="single" w:sz="4" w:space="0" w:color="FFFFFF"/>
              <w:bottom w:val="single" w:sz="4" w:space="0" w:color="FFFFFF"/>
            </w:tcBorders>
          </w:tcPr>
          <w:p w:rsidR="00F3580E" w:rsidRPr="006726AD" w:rsidRDefault="00F3580E" w:rsidP="00F3580E">
            <w:pPr>
              <w:tabs>
                <w:tab w:val="left" w:pos="4560"/>
                <w:tab w:val="left" w:pos="7080"/>
              </w:tabs>
              <w:spacing w:before="120"/>
              <w:jc w:val="left"/>
              <w:rPr>
                <w:b/>
                <w:bCs/>
                <w:sz w:val="20"/>
                <w:szCs w:val="20"/>
              </w:rPr>
            </w:pPr>
          </w:p>
        </w:tc>
        <w:tc>
          <w:tcPr>
            <w:tcW w:w="2119" w:type="dxa"/>
          </w:tcPr>
          <w:p w:rsidR="00F3580E" w:rsidRPr="006726AD" w:rsidRDefault="00F3580E" w:rsidP="00F3580E">
            <w:pPr>
              <w:tabs>
                <w:tab w:val="left" w:pos="4560"/>
                <w:tab w:val="left" w:pos="7080"/>
              </w:tabs>
              <w:spacing w:before="120"/>
              <w:jc w:val="left"/>
              <w:rPr>
                <w:b/>
                <w:bCs/>
                <w:sz w:val="20"/>
                <w:szCs w:val="20"/>
              </w:rPr>
            </w:pPr>
          </w:p>
        </w:tc>
      </w:tr>
    </w:tbl>
    <w:p w:rsidR="00F3580E" w:rsidRPr="006726AD" w:rsidRDefault="00F3580E" w:rsidP="00F3580E">
      <w:pPr>
        <w:spacing w:before="120"/>
        <w:jc w:val="left"/>
        <w:rPr>
          <w:b/>
          <w:bCs/>
          <w:sz w:val="20"/>
          <w:szCs w:val="20"/>
        </w:rPr>
      </w:pPr>
      <w:r w:rsidRPr="006726AD">
        <w:rPr>
          <w:b/>
          <w:bCs/>
          <w:sz w:val="20"/>
          <w:szCs w:val="20"/>
        </w:rPr>
        <w:t>Telephone or mobile number you wish to be contacted on</w:t>
      </w:r>
    </w:p>
    <w:tbl>
      <w:tblPr>
        <w:tblStyle w:val="TableGrid"/>
        <w:tblW w:w="0" w:type="auto"/>
        <w:tblInd w:w="0" w:type="dxa"/>
        <w:tblLook w:val="01E0" w:firstRow="1" w:lastRow="1" w:firstColumn="1" w:lastColumn="1" w:noHBand="0" w:noVBand="0"/>
      </w:tblPr>
      <w:tblGrid>
        <w:gridCol w:w="8841"/>
      </w:tblGrid>
      <w:tr w:rsidR="00F3580E" w:rsidRPr="006726AD">
        <w:tc>
          <w:tcPr>
            <w:tcW w:w="9067" w:type="dxa"/>
          </w:tcPr>
          <w:p w:rsidR="00F3580E" w:rsidRPr="006726AD" w:rsidRDefault="00F3580E" w:rsidP="00F3580E">
            <w:pPr>
              <w:spacing w:before="120"/>
              <w:jc w:val="left"/>
              <w:rPr>
                <w:b/>
                <w:bCs/>
                <w:sz w:val="20"/>
                <w:szCs w:val="20"/>
              </w:rPr>
            </w:pPr>
          </w:p>
        </w:tc>
      </w:tr>
    </w:tbl>
    <w:p w:rsidR="00F3580E" w:rsidRPr="006726AD" w:rsidRDefault="00F3580E" w:rsidP="00F3580E">
      <w:pPr>
        <w:spacing w:before="120"/>
        <w:jc w:val="left"/>
        <w:rPr>
          <w:b/>
          <w:bCs/>
          <w:sz w:val="20"/>
          <w:szCs w:val="20"/>
        </w:rPr>
      </w:pPr>
      <w:r w:rsidRPr="006726AD">
        <w:rPr>
          <w:b/>
          <w:bCs/>
          <w:sz w:val="20"/>
          <w:szCs w:val="20"/>
        </w:rPr>
        <w:t>Email</w:t>
      </w:r>
    </w:p>
    <w:tbl>
      <w:tblPr>
        <w:tblStyle w:val="TableGrid"/>
        <w:tblW w:w="0" w:type="auto"/>
        <w:tblInd w:w="0" w:type="dxa"/>
        <w:tblLook w:val="01E0" w:firstRow="1" w:lastRow="1" w:firstColumn="1" w:lastColumn="1" w:noHBand="0" w:noVBand="0"/>
      </w:tblPr>
      <w:tblGrid>
        <w:gridCol w:w="8841"/>
      </w:tblGrid>
      <w:tr w:rsidR="00F3580E" w:rsidRPr="006726AD">
        <w:tc>
          <w:tcPr>
            <w:tcW w:w="9067" w:type="dxa"/>
          </w:tcPr>
          <w:p w:rsidR="00F3580E" w:rsidRPr="006726AD" w:rsidRDefault="00F3580E" w:rsidP="00F3580E">
            <w:pPr>
              <w:spacing w:before="120"/>
              <w:jc w:val="left"/>
              <w:rPr>
                <w:b/>
                <w:bCs/>
                <w:sz w:val="20"/>
                <w:szCs w:val="20"/>
              </w:rPr>
            </w:pPr>
          </w:p>
        </w:tc>
      </w:tr>
    </w:tbl>
    <w:p w:rsidR="00F3580E" w:rsidRPr="006726AD" w:rsidRDefault="00F3580E" w:rsidP="00F3580E">
      <w:pPr>
        <w:spacing w:before="240"/>
        <w:jc w:val="left"/>
        <w:rPr>
          <w:b/>
          <w:bCs/>
          <w:sz w:val="20"/>
          <w:szCs w:val="20"/>
        </w:rPr>
      </w:pPr>
      <w:r w:rsidRPr="006726AD">
        <w:rPr>
          <w:b/>
          <w:bCs/>
          <w:sz w:val="20"/>
          <w:szCs w:val="20"/>
        </w:rPr>
        <w:t>APPLICATION DETAILS</w:t>
      </w:r>
    </w:p>
    <w:p w:rsidR="00F3580E" w:rsidRDefault="00F3580E" w:rsidP="00F3580E">
      <w:pPr>
        <w:spacing w:before="120"/>
        <w:jc w:val="left"/>
        <w:rPr>
          <w:sz w:val="20"/>
          <w:szCs w:val="20"/>
        </w:rPr>
      </w:pPr>
      <w:r w:rsidRPr="006726AD">
        <w:rPr>
          <w:sz w:val="20"/>
          <w:szCs w:val="20"/>
        </w:rPr>
        <w:t>Please provide a detailed description of the documents you want</w:t>
      </w:r>
      <w:r>
        <w:rPr>
          <w:sz w:val="20"/>
          <w:szCs w:val="20"/>
        </w:rPr>
        <w:t xml:space="preserve"> to enable the FOI Coordinator to identify the documents.</w:t>
      </w:r>
    </w:p>
    <w:p w:rsidR="00F3580E" w:rsidRDefault="00F3580E" w:rsidP="00F3580E">
      <w:pPr>
        <w:tabs>
          <w:tab w:val="left" w:pos="4440"/>
          <w:tab w:val="left" w:pos="5760"/>
          <w:tab w:val="left" w:pos="6360"/>
          <w:tab w:val="left" w:pos="7560"/>
        </w:tabs>
        <w:spacing w:before="120" w:after="120"/>
        <w:jc w:val="left"/>
        <w:rPr>
          <w:sz w:val="20"/>
          <w:szCs w:val="20"/>
        </w:rPr>
      </w:pPr>
      <w:r>
        <w:rPr>
          <w:sz w:val="20"/>
          <w:szCs w:val="20"/>
        </w:rPr>
        <w:t>Access requested (tick one box)</w:t>
      </w:r>
      <w:r>
        <w:rPr>
          <w:sz w:val="20"/>
          <w:szCs w:val="20"/>
        </w:rPr>
        <w:tab/>
        <w:t>Photocopies</w:t>
      </w:r>
      <w:r>
        <w:rPr>
          <w:sz w:val="20"/>
          <w:szCs w:val="20"/>
        </w:rPr>
        <w:tab/>
      </w:r>
      <w:bookmarkStart w:id="6" w:name="Check5"/>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
      <w:r>
        <w:rPr>
          <w:sz w:val="20"/>
          <w:szCs w:val="20"/>
        </w:rPr>
        <w:tab/>
        <w:t>Inspection</w:t>
      </w:r>
      <w:r>
        <w:rPr>
          <w:sz w:val="20"/>
          <w:szCs w:val="20"/>
        </w:rPr>
        <w:tab/>
      </w:r>
      <w:bookmarkStart w:id="7" w:name="Check6"/>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
    </w:p>
    <w:tbl>
      <w:tblPr>
        <w:tblStyle w:val="TableGrid"/>
        <w:tblW w:w="0" w:type="auto"/>
        <w:tblInd w:w="0" w:type="dxa"/>
        <w:tblLook w:val="01E0" w:firstRow="1" w:lastRow="1" w:firstColumn="1" w:lastColumn="1" w:noHBand="0" w:noVBand="0"/>
      </w:tblPr>
      <w:tblGrid>
        <w:gridCol w:w="8841"/>
      </w:tblGrid>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r w:rsidR="00F3580E" w:rsidRPr="006726AD">
        <w:tc>
          <w:tcPr>
            <w:tcW w:w="9067" w:type="dxa"/>
          </w:tcPr>
          <w:p w:rsidR="00F3580E" w:rsidRPr="006726AD" w:rsidRDefault="00F3580E" w:rsidP="00F3580E">
            <w:pPr>
              <w:spacing w:before="120"/>
              <w:jc w:val="left"/>
              <w:rPr>
                <w:sz w:val="20"/>
                <w:szCs w:val="20"/>
              </w:rPr>
            </w:pPr>
          </w:p>
        </w:tc>
      </w:tr>
    </w:tbl>
    <w:p w:rsidR="00F3580E" w:rsidRDefault="00F3580E" w:rsidP="00F3580E">
      <w:pPr>
        <w:tabs>
          <w:tab w:val="left" w:pos="4440"/>
          <w:tab w:val="left" w:pos="5760"/>
          <w:tab w:val="left" w:pos="6360"/>
          <w:tab w:val="left" w:pos="7560"/>
        </w:tabs>
        <w:spacing w:before="120"/>
        <w:jc w:val="left"/>
        <w:rPr>
          <w:b/>
          <w:bCs/>
          <w:sz w:val="20"/>
          <w:szCs w:val="20"/>
        </w:rPr>
        <w:sectPr w:rsidR="00F3580E" w:rsidSect="00F3580E">
          <w:pgSz w:w="11907" w:h="16840" w:code="9"/>
          <w:pgMar w:top="1258" w:right="1259" w:bottom="975" w:left="1797" w:header="720" w:footer="720" w:gutter="0"/>
          <w:cols w:space="708"/>
          <w:docGrid w:linePitch="360"/>
        </w:sectPr>
      </w:pPr>
    </w:p>
    <w:p w:rsidR="00F3580E" w:rsidRPr="006A373F" w:rsidRDefault="00F3580E" w:rsidP="00F3580E">
      <w:pPr>
        <w:spacing w:before="120"/>
        <w:jc w:val="left"/>
        <w:rPr>
          <w:b/>
          <w:bCs/>
          <w:sz w:val="20"/>
          <w:szCs w:val="20"/>
        </w:rPr>
      </w:pPr>
      <w:r w:rsidRPr="006A373F">
        <w:rPr>
          <w:b/>
          <w:bCs/>
          <w:sz w:val="20"/>
          <w:szCs w:val="20"/>
        </w:rPr>
        <w:lastRenderedPageBreak/>
        <w:t>Signature of applicant</w:t>
      </w:r>
    </w:p>
    <w:tbl>
      <w:tblPr>
        <w:tblStyle w:val="TableGrid"/>
        <w:tblW w:w="0" w:type="auto"/>
        <w:tblInd w:w="0" w:type="dxa"/>
        <w:tblLook w:val="01E0" w:firstRow="1" w:lastRow="1" w:firstColumn="1" w:lastColumn="1" w:noHBand="0" w:noVBand="0"/>
      </w:tblPr>
      <w:tblGrid>
        <w:gridCol w:w="5748"/>
      </w:tblGrid>
      <w:tr w:rsidR="00F3580E">
        <w:trPr>
          <w:trHeight w:val="1403"/>
        </w:trPr>
        <w:tc>
          <w:tcPr>
            <w:tcW w:w="5748" w:type="dxa"/>
          </w:tcPr>
          <w:p w:rsidR="00F3580E" w:rsidRDefault="00F3580E" w:rsidP="00F3580E">
            <w:pPr>
              <w:spacing w:before="120"/>
              <w:jc w:val="left"/>
              <w:rPr>
                <w:sz w:val="20"/>
                <w:szCs w:val="20"/>
              </w:rPr>
            </w:pPr>
          </w:p>
        </w:tc>
      </w:tr>
    </w:tbl>
    <w:p w:rsidR="00F3580E" w:rsidRPr="006A373F" w:rsidRDefault="00F3580E" w:rsidP="00F3580E">
      <w:pPr>
        <w:spacing w:before="120"/>
        <w:jc w:val="left"/>
        <w:rPr>
          <w:b/>
          <w:bCs/>
          <w:sz w:val="20"/>
          <w:szCs w:val="20"/>
        </w:rPr>
      </w:pPr>
      <w:r>
        <w:rPr>
          <w:sz w:val="20"/>
          <w:szCs w:val="20"/>
        </w:rPr>
        <w:t xml:space="preserve"> </w:t>
      </w:r>
      <w:r w:rsidRPr="006A373F">
        <w:rPr>
          <w:b/>
          <w:bCs/>
          <w:sz w:val="20"/>
          <w:szCs w:val="20"/>
        </w:rPr>
        <w:t>Date</w:t>
      </w:r>
    </w:p>
    <w:tbl>
      <w:tblPr>
        <w:tblStyle w:val="TableGrid"/>
        <w:tblW w:w="0" w:type="auto"/>
        <w:tblInd w:w="0" w:type="dxa"/>
        <w:tblLook w:val="01E0" w:firstRow="1" w:lastRow="1" w:firstColumn="1" w:lastColumn="1" w:noHBand="0" w:noVBand="0"/>
      </w:tblPr>
      <w:tblGrid>
        <w:gridCol w:w="2388"/>
      </w:tblGrid>
      <w:tr w:rsidR="00F3580E">
        <w:trPr>
          <w:trHeight w:val="540"/>
        </w:trPr>
        <w:tc>
          <w:tcPr>
            <w:tcW w:w="2388" w:type="dxa"/>
          </w:tcPr>
          <w:p w:rsidR="00F3580E" w:rsidRDefault="00F3580E" w:rsidP="00F3580E">
            <w:pPr>
              <w:spacing w:before="120"/>
              <w:jc w:val="left"/>
              <w:rPr>
                <w:sz w:val="20"/>
                <w:szCs w:val="20"/>
              </w:rPr>
            </w:pPr>
          </w:p>
        </w:tc>
      </w:tr>
    </w:tbl>
    <w:p w:rsidR="00F3580E" w:rsidRDefault="00F3580E" w:rsidP="00F3580E">
      <w:pPr>
        <w:spacing w:before="120"/>
        <w:jc w:val="left"/>
        <w:rPr>
          <w:sz w:val="20"/>
          <w:szCs w:val="20"/>
        </w:rPr>
      </w:pPr>
    </w:p>
    <w:p w:rsidR="00F3580E" w:rsidRPr="006A373F" w:rsidRDefault="00F3580E" w:rsidP="00F3580E">
      <w:pPr>
        <w:spacing w:before="120"/>
        <w:jc w:val="left"/>
        <w:rPr>
          <w:b/>
          <w:bCs/>
          <w:sz w:val="20"/>
          <w:szCs w:val="20"/>
        </w:rPr>
      </w:pPr>
      <w:r w:rsidRPr="006A373F">
        <w:rPr>
          <w:b/>
          <w:bCs/>
          <w:sz w:val="20"/>
          <w:szCs w:val="20"/>
        </w:rPr>
        <w:t>PRIVACY STATEMENT:</w:t>
      </w:r>
    </w:p>
    <w:p w:rsidR="00F3580E" w:rsidRDefault="00F3580E" w:rsidP="00F3580E">
      <w:pPr>
        <w:spacing w:before="120"/>
        <w:jc w:val="left"/>
        <w:rPr>
          <w:sz w:val="20"/>
          <w:szCs w:val="20"/>
        </w:rPr>
      </w:pPr>
      <w:r>
        <w:rPr>
          <w:sz w:val="20"/>
          <w:szCs w:val="20"/>
        </w:rPr>
        <w:t>The information you provide on this form will only be used for the purpose of providing you with access or partial access to the documents you have requested. It will not be disclosed without your consent unless the ARC requires legal opinion through a legal firm or by statutory obligations and then only in the context you have provided it.</w:t>
      </w:r>
    </w:p>
    <w:p w:rsidR="00F3580E" w:rsidRPr="006726AD" w:rsidRDefault="00F3580E" w:rsidP="00F3580E">
      <w:pPr>
        <w:spacing w:before="120"/>
        <w:jc w:val="left"/>
        <w:rPr>
          <w:sz w:val="20"/>
          <w:szCs w:val="20"/>
        </w:rPr>
      </w:pPr>
    </w:p>
    <w:p w:rsidR="00212FEF" w:rsidRDefault="00212FEF"/>
    <w:sectPr w:rsidR="00212FEF" w:rsidSect="00F3580E">
      <w:headerReference w:type="default" r:id="rId7"/>
      <w:pgSz w:w="11907" w:h="16840" w:code="9"/>
      <w:pgMar w:top="899" w:right="1259" w:bottom="975"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971" w:rsidRDefault="003E0971">
      <w:r>
        <w:separator/>
      </w:r>
    </w:p>
  </w:endnote>
  <w:endnote w:type="continuationSeparator" w:id="0">
    <w:p w:rsidR="003E0971" w:rsidRDefault="003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Symbol">
    <w:altName w:val="Geneva"/>
    <w:panose1 w:val="05050102010706020507"/>
    <w:charset w:val="02"/>
    <w:family w:val="roman"/>
    <w:pitch w:val="variable"/>
    <w:sig w:usb0="00000000" w:usb1="10000000" w:usb2="00000000" w:usb3="00000000" w:csb0="80000000" w:csb1="00000000"/>
  </w:font>
  <w:font w:name="Courier New">
    <w:altName w:val="Geneva"/>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971" w:rsidRDefault="003E0971">
      <w:r>
        <w:separator/>
      </w:r>
    </w:p>
  </w:footnote>
  <w:footnote w:type="continuationSeparator" w:id="0">
    <w:p w:rsidR="003E0971" w:rsidRDefault="003E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0E" w:rsidRDefault="00F3580E" w:rsidP="00F35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2104"/>
    <w:multiLevelType w:val="multilevel"/>
    <w:tmpl w:val="A20AF2CE"/>
    <w:styleLink w:val="1SIDEHEADING"/>
    <w:lvl w:ilvl="0">
      <w:start w:val="1"/>
      <w:numFmt w:val="decimal"/>
      <w:lvlText w:val="%1."/>
      <w:lvlJc w:val="left"/>
      <w:pPr>
        <w:tabs>
          <w:tab w:val="num" w:pos="360"/>
        </w:tabs>
        <w:ind w:left="360" w:hanging="360"/>
      </w:pPr>
      <w:rPr>
        <w:rFonts w:ascii="Times New Roman" w:hAnsi="Times New Roman" w:cs="Times New Roman" w:hint="default"/>
        <w:b/>
        <w:bCs/>
        <w:sz w:val="28"/>
        <w:szCs w:val="28"/>
      </w:rPr>
    </w:lvl>
    <w:lvl w:ilvl="1">
      <w:start w:val="1"/>
      <w:numFmt w:val="decimal"/>
      <w:pStyle w:val="Level2FundingRules"/>
      <w:lvlText w:val="%1.%2"/>
      <w:lvlJc w:val="left"/>
      <w:pPr>
        <w:tabs>
          <w:tab w:val="num" w:pos="720"/>
        </w:tabs>
        <w:ind w:left="720" w:hanging="360"/>
      </w:pPr>
      <w:rPr>
        <w:rFonts w:ascii="Times New Roman" w:hAnsi="Times New Roman" w:cs="Times New Roman" w:hint="default"/>
        <w:sz w:val="24"/>
        <w:szCs w:val="24"/>
      </w:rPr>
    </w:lvl>
    <w:lvl w:ilvl="2">
      <w:start w:val="1"/>
      <w:numFmt w:val="decimal"/>
      <w:pStyle w:val="Boldlevel3"/>
      <w:lvlText w:val="%1.%2.%3."/>
      <w:lvlJc w:val="left"/>
      <w:pPr>
        <w:tabs>
          <w:tab w:val="num" w:pos="1080"/>
        </w:tabs>
        <w:ind w:left="1080" w:hanging="360"/>
      </w:pPr>
      <w:rPr>
        <w:rFonts w:ascii="Times New Roman" w:hAnsi="Times New Roman" w:cs="Times New Roman" w:hint="default"/>
        <w:sz w:val="24"/>
        <w:szCs w:val="24"/>
      </w:rPr>
    </w:lvl>
    <w:lvl w:ilvl="3">
      <w:start w:val="1"/>
      <w:numFmt w:val="decimal"/>
      <w:lvlText w:val="%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2A6E75F7"/>
    <w:multiLevelType w:val="multilevel"/>
    <w:tmpl w:val="BAFA924C"/>
    <w:styleLink w:val="Appendixstyle"/>
    <w:lvl w:ilvl="0">
      <w:start w:val="1"/>
      <w:numFmt w:val="upperLetter"/>
      <w:pStyle w:val="FLapp"/>
      <w:lvlText w:val="%1."/>
      <w:lvlJc w:val="left"/>
      <w:pPr>
        <w:tabs>
          <w:tab w:val="num" w:pos="360"/>
        </w:tabs>
        <w:ind w:left="360" w:hanging="360"/>
      </w:pPr>
      <w:rPr>
        <w:rFonts w:ascii="Times New Roman" w:hAnsi="Times New Roman" w:cs="Times New Roman" w:hint="default"/>
        <w:b/>
        <w:bCs/>
        <w:sz w:val="24"/>
        <w:szCs w:val="24"/>
      </w:rPr>
    </w:lvl>
    <w:lvl w:ilvl="1">
      <w:start w:val="1"/>
      <w:numFmt w:val="decimal"/>
      <w:lvlText w:val="%1.%2."/>
      <w:lvlJc w:val="left"/>
      <w:pPr>
        <w:tabs>
          <w:tab w:val="num" w:pos="720"/>
        </w:tabs>
        <w:ind w:left="720" w:hanging="360"/>
      </w:pPr>
      <w:rPr>
        <w:rFonts w:ascii="Times New Roman" w:hAnsi="Times New Roman" w:cs="Times New Roman" w:hint="default"/>
        <w:b/>
        <w:bCs/>
        <w:sz w:val="24"/>
        <w:szCs w:val="24"/>
      </w:rPr>
    </w:lvl>
    <w:lvl w:ilvl="2">
      <w:start w:val="1"/>
      <w:numFmt w:val="decimal"/>
      <w:lvlText w:val="%1.%2.%3."/>
      <w:lvlJc w:val="left"/>
      <w:pPr>
        <w:tabs>
          <w:tab w:val="num" w:pos="1080"/>
        </w:tabs>
        <w:ind w:left="1080" w:hanging="360"/>
      </w:pPr>
      <w:rPr>
        <w:rFonts w:ascii="Times New Roman" w:hAnsi="Times New Roman" w:cs="Times New Roman" w:hint="default"/>
        <w:sz w:val="24"/>
        <w:szCs w:val="24"/>
      </w:rPr>
    </w:lvl>
    <w:lvl w:ilvl="3">
      <w:start w:val="1"/>
      <w:numFmt w:val="decimal"/>
      <w:lvlText w:val="%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2B940A98"/>
    <w:multiLevelType w:val="multilevel"/>
    <w:tmpl w:val="A20AF2CE"/>
    <w:numStyleLink w:val="1SIDEHEADING"/>
  </w:abstractNum>
  <w:abstractNum w:abstractNumId="3" w15:restartNumberingAfterBreak="0">
    <w:nsid w:val="368E1F35"/>
    <w:multiLevelType w:val="multilevel"/>
    <w:tmpl w:val="8F7635CE"/>
    <w:lvl w:ilvl="0">
      <w:start w:val="2"/>
      <w:numFmt w:val="upperLetter"/>
      <w:pStyle w:val="FLAppB1"/>
      <w:lvlText w:val="%11."/>
      <w:lvlJc w:val="left"/>
      <w:pPr>
        <w:tabs>
          <w:tab w:val="num" w:pos="360"/>
        </w:tabs>
        <w:ind w:left="360" w:hanging="360"/>
      </w:pPr>
      <w:rPr>
        <w:rFonts w:ascii="Times New Roman" w:hAnsi="Times New Roman" w:cs="Times New Roman" w:hint="default"/>
        <w:b/>
        <w:bCs/>
        <w:sz w:val="28"/>
        <w:szCs w:val="28"/>
      </w:rPr>
    </w:lvl>
    <w:lvl w:ilvl="1">
      <w:start w:val="1"/>
      <w:numFmt w:val="decimal"/>
      <w:lvlText w:val="%11.%2."/>
      <w:lvlJc w:val="left"/>
      <w:pPr>
        <w:tabs>
          <w:tab w:val="num" w:pos="720"/>
        </w:tabs>
        <w:ind w:left="720" w:hanging="360"/>
      </w:pPr>
      <w:rPr>
        <w:rFonts w:ascii="Times New Roman" w:hAnsi="Times New Roman" w:cs="Times New Roman" w:hint="default"/>
        <w:b/>
        <w:bCs/>
        <w:i w:val="0"/>
        <w:iCs w:val="0"/>
        <w:sz w:val="24"/>
        <w:szCs w:val="24"/>
      </w:rPr>
    </w:lvl>
    <w:lvl w:ilvl="2">
      <w:start w:val="1"/>
      <w:numFmt w:val="decimal"/>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38B83523"/>
    <w:multiLevelType w:val="multilevel"/>
    <w:tmpl w:val="D0028C08"/>
    <w:styleLink w:val="Schedule"/>
    <w:lvl w:ilvl="0">
      <w:start w:val="1"/>
      <w:numFmt w:val="upperLetter"/>
      <w:lvlText w:val="%1."/>
      <w:lvlJc w:val="left"/>
      <w:pPr>
        <w:tabs>
          <w:tab w:val="num" w:pos="720"/>
        </w:tabs>
        <w:ind w:left="720" w:hanging="360"/>
      </w:pPr>
      <w:rPr>
        <w:rFonts w:ascii="Times New Roman" w:hAnsi="Times New Roman" w:cs="Times New Roman" w:hint="default"/>
        <w:b/>
        <w:bCs/>
        <w:sz w:val="24"/>
        <w:szCs w:val="24"/>
      </w:rPr>
    </w:lvl>
    <w:lvl w:ilvl="1">
      <w:start w:val="1"/>
      <w:numFmt w:val="decimal"/>
      <w:lvlText w:val="%1.%2."/>
      <w:lvlJc w:val="left"/>
      <w:pPr>
        <w:tabs>
          <w:tab w:val="num" w:pos="1080"/>
        </w:tabs>
        <w:ind w:left="1080" w:hanging="360"/>
      </w:pPr>
      <w:rPr>
        <w:rFonts w:cs="Times New Roman" w:hint="default"/>
        <w:sz w:val="24"/>
        <w:szCs w:val="24"/>
      </w:rPr>
    </w:lvl>
    <w:lvl w:ilvl="2">
      <w:start w:val="1"/>
      <w:numFmt w:val="decimal"/>
      <w:lvlText w:val="%1.%2.%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15:restartNumberingAfterBreak="0">
    <w:nsid w:val="3F0F6531"/>
    <w:multiLevelType w:val="multilevel"/>
    <w:tmpl w:val="D81E8DFC"/>
    <w:lvl w:ilvl="0">
      <w:start w:val="1"/>
      <w:numFmt w:val="upperLetter"/>
      <w:pStyle w:val="StyleBefore12ptAfter12pt"/>
      <w:lvlText w:val="%11"/>
      <w:lvlJc w:val="left"/>
      <w:pPr>
        <w:tabs>
          <w:tab w:val="num" w:pos="360"/>
        </w:tabs>
        <w:ind w:left="360" w:hanging="360"/>
      </w:pPr>
      <w:rPr>
        <w:rFonts w:ascii="Times New Roman" w:hAnsi="Times New Roman" w:cs="Times New Roman" w:hint="default"/>
        <w:sz w:val="24"/>
        <w:szCs w:val="24"/>
      </w:rPr>
    </w:lvl>
    <w:lvl w:ilvl="1">
      <w:start w:val="1"/>
      <w:numFmt w:val="decimal"/>
      <w:lvlText w:val="%11.%2."/>
      <w:lvlJc w:val="left"/>
      <w:pPr>
        <w:tabs>
          <w:tab w:val="num" w:pos="720"/>
        </w:tabs>
        <w:ind w:left="720" w:hanging="360"/>
      </w:pPr>
      <w:rPr>
        <w:rFonts w:cs="Times New Roman" w:hint="default"/>
      </w:rPr>
    </w:lvl>
    <w:lvl w:ilvl="2">
      <w:start w:val="1"/>
      <w:numFmt w:val="decimal"/>
      <w:lvlText w:val="%11.%2.%3."/>
      <w:lvlJc w:val="left"/>
      <w:pPr>
        <w:tabs>
          <w:tab w:val="num" w:pos="1080"/>
        </w:tabs>
        <w:ind w:left="1080" w:hanging="360"/>
      </w:pPr>
      <w:rPr>
        <w:rFonts w:cs="Times New Roman" w:hint="default"/>
      </w:rPr>
    </w:lvl>
    <w:lvl w:ilvl="3">
      <w:start w:val="1"/>
      <w:numFmt w:val="decimal"/>
      <w:lvlText w:val="%1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1C86867"/>
    <w:multiLevelType w:val="multilevel"/>
    <w:tmpl w:val="672A3FB4"/>
    <w:lvl w:ilvl="0">
      <w:start w:val="1"/>
      <w:numFmt w:val="decimal"/>
      <w:pStyle w:val="111paragraph"/>
      <w:lvlText w:val="%1."/>
      <w:lvlJc w:val="left"/>
      <w:pPr>
        <w:tabs>
          <w:tab w:val="num" w:pos="1134"/>
        </w:tabs>
        <w:ind w:left="1134" w:hanging="1134"/>
      </w:pPr>
      <w:rPr>
        <w:rFonts w:ascii="Times New Roman" w:hAnsi="Times New Roman" w:cs="Times New Roman" w:hint="default"/>
        <w:b/>
        <w:bCs/>
        <w:i w:val="0"/>
        <w:iCs w:val="0"/>
        <w:sz w:val="28"/>
        <w:szCs w:val="28"/>
      </w:rPr>
    </w:lvl>
    <w:lvl w:ilvl="1">
      <w:start w:val="1"/>
      <w:numFmt w:val="decimal"/>
      <w:lvlText w:val="%1.%2."/>
      <w:lvlJc w:val="left"/>
      <w:pPr>
        <w:tabs>
          <w:tab w:val="num" w:pos="1134"/>
        </w:tabs>
        <w:ind w:left="1134" w:hanging="1134"/>
      </w:pPr>
      <w:rPr>
        <w:rFonts w:ascii="Times New Roman" w:hAnsi="Times New Roman" w:cs="Times New Roman" w:hint="default"/>
        <w:b/>
        <w:bCs/>
        <w:i w:val="0"/>
        <w:iCs w:val="0"/>
        <w:sz w:val="26"/>
        <w:szCs w:val="26"/>
      </w:rPr>
    </w:lvl>
    <w:lvl w:ilvl="2">
      <w:start w:val="1"/>
      <w:numFmt w:val="decimal"/>
      <w:lvlText w:val="%1.%2.%3."/>
      <w:lvlJc w:val="left"/>
      <w:pPr>
        <w:tabs>
          <w:tab w:val="num" w:pos="1134"/>
        </w:tabs>
        <w:ind w:left="1134" w:hanging="113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62313937"/>
    <w:multiLevelType w:val="multilevel"/>
    <w:tmpl w:val="F2D21C60"/>
    <w:lvl w:ilvl="0">
      <w:start w:val="1"/>
      <w:numFmt w:val="decimal"/>
      <w:pStyle w:val="Firstlevel"/>
      <w:lvlText w:val="%1."/>
      <w:lvlJc w:val="left"/>
      <w:pPr>
        <w:tabs>
          <w:tab w:val="num" w:pos="1134"/>
        </w:tabs>
        <w:ind w:left="1134" w:hanging="1134"/>
      </w:pPr>
      <w:rPr>
        <w:rFonts w:ascii="Times New Roman" w:hAnsi="Times New Roman" w:cs="Times New Roman" w:hint="default"/>
        <w:b/>
        <w:bCs/>
        <w:i w:val="0"/>
        <w:iCs w:val="0"/>
        <w:sz w:val="28"/>
        <w:szCs w:val="28"/>
      </w:rPr>
    </w:lvl>
    <w:lvl w:ilvl="1">
      <w:start w:val="1"/>
      <w:numFmt w:val="decimal"/>
      <w:pStyle w:val="2ndLevel"/>
      <w:lvlText w:val="%1.%2."/>
      <w:lvlJc w:val="left"/>
      <w:pPr>
        <w:tabs>
          <w:tab w:val="num" w:pos="1134"/>
        </w:tabs>
        <w:ind w:left="1134" w:hanging="1134"/>
      </w:pPr>
      <w:rPr>
        <w:rFonts w:ascii="Times New Roman" w:hAnsi="Times New Roman" w:cs="Times New Roman" w:hint="default"/>
        <w:b/>
        <w:bCs/>
        <w:i w:val="0"/>
        <w:iCs w:val="0"/>
        <w:sz w:val="26"/>
        <w:szCs w:val="26"/>
      </w:rPr>
    </w:lvl>
    <w:lvl w:ilvl="2">
      <w:start w:val="1"/>
      <w:numFmt w:val="decimal"/>
      <w:pStyle w:val="3rdLevel"/>
      <w:lvlText w:val="%1.%2.%3."/>
      <w:lvlJc w:val="left"/>
      <w:pPr>
        <w:tabs>
          <w:tab w:val="num" w:pos="1440"/>
        </w:tabs>
        <w:ind w:left="1224" w:hanging="504"/>
      </w:pPr>
      <w:rPr>
        <w:rFonts w:cs="Times New Roman" w:hint="default"/>
      </w:rPr>
    </w:lvl>
    <w:lvl w:ilvl="3">
      <w:start w:val="1"/>
      <w:numFmt w:val="decimal"/>
      <w:pStyle w:val="4thleve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6273158C"/>
    <w:multiLevelType w:val="multilevel"/>
    <w:tmpl w:val="C0A89748"/>
    <w:lvl w:ilvl="0">
      <w:start w:val="1"/>
      <w:numFmt w:val="upperLetter"/>
      <w:pStyle w:val="Appendix2list"/>
      <w:lvlText w:val="%12"/>
      <w:lvlJc w:val="left"/>
      <w:pPr>
        <w:tabs>
          <w:tab w:val="num" w:pos="360"/>
        </w:tabs>
        <w:ind w:left="360" w:hanging="360"/>
      </w:pPr>
      <w:rPr>
        <w:rFonts w:ascii="Times New Roman" w:hAnsi="Times New Roman" w:cs="Times New Roman" w:hint="default"/>
        <w:b/>
        <w:bCs/>
        <w:i w:val="0"/>
        <w:iCs w:val="0"/>
        <w:sz w:val="28"/>
        <w:szCs w:val="28"/>
      </w:rPr>
    </w:lvl>
    <w:lvl w:ilvl="1">
      <w:start w:val="1"/>
      <w:numFmt w:val="decimal"/>
      <w:pStyle w:val="A2level2"/>
      <w:lvlText w:val="%12.%2"/>
      <w:lvlJc w:val="left"/>
      <w:pPr>
        <w:tabs>
          <w:tab w:val="num" w:pos="720"/>
        </w:tabs>
        <w:ind w:left="720" w:hanging="360"/>
      </w:pPr>
      <w:rPr>
        <w:rFonts w:ascii="Times New Roman" w:hAnsi="Times New Roman" w:cs="Times New Roman" w:hint="default"/>
        <w:sz w:val="24"/>
        <w:szCs w:val="24"/>
      </w:rPr>
    </w:lvl>
    <w:lvl w:ilvl="2">
      <w:start w:val="1"/>
      <w:numFmt w:val="decimal"/>
      <w:lvlText w:val="%12.%2.%3"/>
      <w:lvlJc w:val="left"/>
      <w:pPr>
        <w:tabs>
          <w:tab w:val="num" w:pos="1080"/>
        </w:tabs>
        <w:ind w:left="1080" w:hanging="360"/>
      </w:pPr>
      <w:rPr>
        <w:rFonts w:cs="Times New Roman" w:hint="default"/>
      </w:rPr>
    </w:lvl>
    <w:lvl w:ilvl="3">
      <w:start w:val="1"/>
      <w:numFmt w:val="decimal"/>
      <w:lvlText w:val="%12.%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679F11E1"/>
    <w:multiLevelType w:val="hybridMultilevel"/>
    <w:tmpl w:val="6DD045E2"/>
    <w:lvl w:ilvl="0" w:tplc="600C14CE">
      <w:start w:val="1"/>
      <w:numFmt w:val="bullet"/>
      <w:pStyle w:val="BulletsPara"/>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702143"/>
    <w:multiLevelType w:val="multilevel"/>
    <w:tmpl w:val="7F904E80"/>
    <w:styleLink w:val="Appendixlist"/>
    <w:lvl w:ilvl="0">
      <w:start w:val="1"/>
      <w:numFmt w:val="upperLetter"/>
      <w:pStyle w:val="A1Appendix1list"/>
      <w:lvlText w:val="%11."/>
      <w:lvlJc w:val="left"/>
      <w:pPr>
        <w:tabs>
          <w:tab w:val="num" w:pos="360"/>
        </w:tabs>
        <w:ind w:left="360" w:hanging="360"/>
      </w:pPr>
      <w:rPr>
        <w:rFonts w:ascii="Times New Roman" w:hAnsi="Times New Roman" w:cs="Times New Roman" w:hint="default"/>
        <w:b/>
        <w:bCs/>
        <w:i w:val="0"/>
        <w:iCs w:val="0"/>
        <w:sz w:val="28"/>
        <w:szCs w:val="28"/>
      </w:rPr>
    </w:lvl>
    <w:lvl w:ilvl="1">
      <w:start w:val="1"/>
      <w:numFmt w:val="decimal"/>
      <w:pStyle w:val="A1Level2"/>
      <w:lvlText w:val="%11.%2."/>
      <w:lvlJc w:val="left"/>
      <w:pPr>
        <w:tabs>
          <w:tab w:val="num" w:pos="720"/>
        </w:tabs>
        <w:ind w:left="720" w:hanging="360"/>
      </w:pPr>
      <w:rPr>
        <w:rFonts w:ascii="Times New Roman" w:hAnsi="Times New Roman" w:cs="Times New Roman" w:hint="default"/>
        <w:sz w:val="24"/>
        <w:szCs w:val="24"/>
      </w:rPr>
    </w:lvl>
    <w:lvl w:ilvl="2">
      <w:start w:val="1"/>
      <w:numFmt w:val="decimal"/>
      <w:lvlText w:val="%11.%2.%3."/>
      <w:lvlJc w:val="left"/>
      <w:pPr>
        <w:tabs>
          <w:tab w:val="num" w:pos="1080"/>
        </w:tabs>
        <w:ind w:left="1080" w:hanging="360"/>
      </w:pPr>
      <w:rPr>
        <w:rFonts w:cs="Times New Roman" w:hint="default"/>
      </w:rPr>
    </w:lvl>
    <w:lvl w:ilvl="3">
      <w:start w:val="1"/>
      <w:numFmt w:val="decimal"/>
      <w:lvlText w:val="%1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743150F4"/>
    <w:multiLevelType w:val="multilevel"/>
    <w:tmpl w:val="7F904E80"/>
    <w:numStyleLink w:val="Appendixlist"/>
  </w:abstractNum>
  <w:abstractNum w:abstractNumId="12" w15:restartNumberingAfterBreak="0">
    <w:nsid w:val="776B12BC"/>
    <w:multiLevelType w:val="multilevel"/>
    <w:tmpl w:val="BAFA924C"/>
    <w:numStyleLink w:val="Appendixstyle"/>
  </w:abstractNum>
  <w:abstractNum w:abstractNumId="13" w15:restartNumberingAfterBreak="0">
    <w:nsid w:val="78CA381E"/>
    <w:multiLevelType w:val="multilevel"/>
    <w:tmpl w:val="B776D248"/>
    <w:lvl w:ilvl="0">
      <w:start w:val="1"/>
      <w:numFmt w:val="decimal"/>
      <w:pStyle w:val="Boldparaheading"/>
      <w:lvlText w:val="%1."/>
      <w:lvlJc w:val="left"/>
      <w:pPr>
        <w:tabs>
          <w:tab w:val="num" w:pos="1134"/>
        </w:tabs>
        <w:ind w:left="1134" w:hanging="1134"/>
      </w:pPr>
      <w:rPr>
        <w:rFonts w:ascii="Times New Roman" w:hAnsi="Times New Roman" w:cs="Times New Roman" w:hint="default"/>
        <w:b/>
        <w:bCs/>
        <w:i w:val="0"/>
        <w:iCs w:val="0"/>
        <w:sz w:val="28"/>
        <w:szCs w:val="28"/>
      </w:rPr>
    </w:lvl>
    <w:lvl w:ilvl="1">
      <w:start w:val="1"/>
      <w:numFmt w:val="decimal"/>
      <w:pStyle w:val="11Paraheading"/>
      <w:lvlText w:val="%1.%2"/>
      <w:lvlJc w:val="left"/>
      <w:pPr>
        <w:tabs>
          <w:tab w:val="num" w:pos="1134"/>
        </w:tabs>
        <w:ind w:left="1134" w:hanging="1134"/>
      </w:pPr>
      <w:rPr>
        <w:rFonts w:ascii="Times New Roman" w:hAnsi="Times New Roman" w:cs="Times New Roman" w:hint="default"/>
        <w:b/>
        <w:bCs/>
        <w:i w:val="0"/>
        <w:iCs w:val="0"/>
        <w:sz w:val="26"/>
        <w:szCs w:val="26"/>
      </w:rPr>
    </w:lvl>
    <w:lvl w:ilvl="2">
      <w:start w:val="1"/>
      <w:numFmt w:val="decimal"/>
      <w:pStyle w:val="111paragraphing"/>
      <w:lvlText w:val="%1.%2.%3"/>
      <w:lvlJc w:val="left"/>
      <w:pPr>
        <w:tabs>
          <w:tab w:val="num" w:pos="1134"/>
        </w:tabs>
        <w:ind w:left="1134" w:hanging="1134"/>
      </w:pPr>
      <w:rPr>
        <w:rFonts w:ascii="Times New Roman" w:hAnsi="Times New Roman" w:cs="Times New Roman" w:hint="default"/>
        <w:b/>
        <w:bCs/>
        <w:i w:val="0"/>
        <w:iCs w:val="0"/>
        <w:sz w:val="24"/>
        <w:szCs w:val="24"/>
      </w:rPr>
    </w:lvl>
    <w:lvl w:ilvl="3">
      <w:start w:val="1"/>
      <w:numFmt w:val="decimal"/>
      <w:pStyle w:val="1111paragraphstyle"/>
      <w:lvlText w:val="%1.%2.%3.%4"/>
      <w:lvlJc w:val="left"/>
      <w:pPr>
        <w:tabs>
          <w:tab w:val="num" w:pos="1854"/>
        </w:tabs>
        <w:ind w:left="1854" w:hanging="1134"/>
      </w:pPr>
      <w:rPr>
        <w:rFonts w:ascii="Times New Roman" w:hAnsi="Times New Roman" w:cs="Times New Roman" w:hint="default"/>
        <w:i w:val="0"/>
        <w:iCs w:val="0"/>
        <w:sz w:val="24"/>
        <w:szCs w:val="24"/>
      </w:rPr>
    </w:lvl>
    <w:lvl w:ilvl="4">
      <w:start w:val="1"/>
      <w:numFmt w:val="decimal"/>
      <w:lvlText w:val="%1.%2.%3.%4.%5."/>
      <w:lvlJc w:val="left"/>
      <w:pPr>
        <w:tabs>
          <w:tab w:val="num" w:pos="2520"/>
        </w:tabs>
        <w:ind w:left="2232" w:hanging="792"/>
      </w:pPr>
      <w:rPr>
        <w:rFonts w:ascii="Times New Roman" w:hAnsi="Times New Roman" w:cs="Times New Roman" w:hint="default"/>
        <w:sz w:val="24"/>
        <w:szCs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7B1247C4"/>
    <w:multiLevelType w:val="multilevel"/>
    <w:tmpl w:val="9D007E2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3096"/>
        </w:tabs>
        <w:ind w:left="3096" w:hanging="576"/>
      </w:pPr>
      <w:rPr>
        <w:rFonts w:cs="Times New Roman" w:hint="default"/>
        <w:sz w:val="24"/>
        <w:szCs w:val="24"/>
      </w:rPr>
    </w:lvl>
    <w:lvl w:ilvl="2">
      <w:start w:val="1"/>
      <w:numFmt w:val="decimal"/>
      <w:pStyle w:val="Heading3"/>
      <w:lvlText w:val="%1.%2.%3"/>
      <w:lvlJc w:val="left"/>
      <w:pPr>
        <w:tabs>
          <w:tab w:val="num" w:pos="900"/>
        </w:tabs>
        <w:ind w:left="900" w:hanging="720"/>
      </w:pPr>
      <w:rPr>
        <w:rFonts w:cs="Times New Roman" w:hint="default"/>
        <w:b w:val="0"/>
        <w:bCs w:val="0"/>
        <w:i w:val="0"/>
        <w:iCs w:val="0"/>
        <w:sz w:val="24"/>
        <w:szCs w:val="24"/>
      </w:rPr>
    </w:lvl>
    <w:lvl w:ilvl="3">
      <w:start w:val="1"/>
      <w:numFmt w:val="decimal"/>
      <w:lvlText w:val="%1.%2.%3.%4"/>
      <w:lvlJc w:val="left"/>
      <w:pPr>
        <w:tabs>
          <w:tab w:val="num" w:pos="864"/>
        </w:tabs>
        <w:ind w:left="864" w:hanging="864"/>
      </w:pPr>
      <w:rPr>
        <w:rFonts w:cs="Times New Roman" w:hint="default"/>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7"/>
    <w:lvlOverride w:ilvl="0">
      <w:lvl w:ilvl="0">
        <w:start w:val="1"/>
        <w:numFmt w:val="decimal"/>
        <w:pStyle w:val="Firstlevel"/>
        <w:lvlText w:val="%1."/>
        <w:lvlJc w:val="left"/>
        <w:pPr>
          <w:tabs>
            <w:tab w:val="num" w:pos="5454"/>
          </w:tabs>
          <w:ind w:left="5454" w:hanging="1134"/>
        </w:pPr>
        <w:rPr>
          <w:rFonts w:ascii="Times New Roman" w:hAnsi="Times New Roman" w:cs="Times New Roman" w:hint="default"/>
          <w:b/>
          <w:bCs/>
          <w:i w:val="0"/>
          <w:iCs w:val="0"/>
          <w:sz w:val="28"/>
          <w:szCs w:val="28"/>
        </w:rPr>
      </w:lvl>
    </w:lvlOverride>
    <w:lvlOverride w:ilvl="1">
      <w:lvl w:ilvl="1">
        <w:start w:val="1"/>
        <w:numFmt w:val="decimal"/>
        <w:lvlRestart w:val="0"/>
        <w:pStyle w:val="2ndLevel"/>
        <w:lvlText w:val="%1.%2."/>
        <w:lvlJc w:val="left"/>
        <w:pPr>
          <w:tabs>
            <w:tab w:val="num" w:pos="5454"/>
          </w:tabs>
          <w:ind w:left="5454" w:hanging="1134"/>
        </w:pPr>
        <w:rPr>
          <w:rFonts w:ascii="Times New Roman" w:hAnsi="Times New Roman" w:cs="Times New Roman" w:hint="default"/>
          <w:b/>
          <w:bCs/>
          <w:i w:val="0"/>
          <w:iCs w:val="0"/>
          <w:sz w:val="26"/>
          <w:szCs w:val="26"/>
        </w:rPr>
      </w:lvl>
    </w:lvlOverride>
    <w:lvlOverride w:ilvl="2">
      <w:lvl w:ilvl="2">
        <w:start w:val="1"/>
        <w:numFmt w:val="decimal"/>
        <w:pStyle w:val="3rdLevel"/>
        <w:lvlText w:val="%1.%2.%3."/>
        <w:lvlJc w:val="left"/>
        <w:pPr>
          <w:tabs>
            <w:tab w:val="num" w:pos="5760"/>
          </w:tabs>
          <w:ind w:left="5544" w:hanging="504"/>
        </w:pPr>
        <w:rPr>
          <w:rFonts w:cs="Times New Roman" w:hint="default"/>
          <w:b w:val="0"/>
          <w:bCs w:val="0"/>
        </w:rPr>
      </w:lvl>
    </w:lvlOverride>
    <w:lvlOverride w:ilvl="3">
      <w:lvl w:ilvl="3">
        <w:start w:val="1"/>
        <w:numFmt w:val="decimal"/>
        <w:pStyle w:val="4thlevel"/>
        <w:lvlText w:val="%1.%2.%3.%4."/>
        <w:lvlJc w:val="left"/>
        <w:pPr>
          <w:tabs>
            <w:tab w:val="num" w:pos="6120"/>
          </w:tabs>
          <w:ind w:left="6048" w:hanging="648"/>
        </w:pPr>
        <w:rPr>
          <w:rFonts w:cs="Times New Roman" w:hint="default"/>
        </w:rPr>
      </w:lvl>
    </w:lvlOverride>
    <w:lvlOverride w:ilvl="4">
      <w:lvl w:ilvl="4">
        <w:start w:val="1"/>
        <w:numFmt w:val="decimal"/>
        <w:lvlText w:val="%1.%2.%3.%4.%5."/>
        <w:lvlJc w:val="left"/>
        <w:pPr>
          <w:tabs>
            <w:tab w:val="num" w:pos="6840"/>
          </w:tabs>
          <w:ind w:left="6552" w:hanging="792"/>
        </w:pPr>
        <w:rPr>
          <w:rFonts w:cs="Times New Roman" w:hint="default"/>
        </w:rPr>
      </w:lvl>
    </w:lvlOverride>
    <w:lvlOverride w:ilvl="5">
      <w:lvl w:ilvl="5">
        <w:start w:val="1"/>
        <w:numFmt w:val="decimal"/>
        <w:lvlText w:val="%1.%2.%3.%4.%5.%6."/>
        <w:lvlJc w:val="left"/>
        <w:pPr>
          <w:tabs>
            <w:tab w:val="num" w:pos="7200"/>
          </w:tabs>
          <w:ind w:left="7056" w:hanging="936"/>
        </w:pPr>
        <w:rPr>
          <w:rFonts w:cs="Times New Roman" w:hint="default"/>
        </w:rPr>
      </w:lvl>
    </w:lvlOverride>
    <w:lvlOverride w:ilvl="6">
      <w:lvl w:ilvl="6">
        <w:start w:val="1"/>
        <w:numFmt w:val="decimal"/>
        <w:lvlText w:val="%1.%2.%3.%4.%5.%6.%7."/>
        <w:lvlJc w:val="left"/>
        <w:pPr>
          <w:tabs>
            <w:tab w:val="num" w:pos="7920"/>
          </w:tabs>
          <w:ind w:left="7560" w:hanging="1080"/>
        </w:pPr>
        <w:rPr>
          <w:rFonts w:cs="Times New Roman" w:hint="default"/>
        </w:rPr>
      </w:lvl>
    </w:lvlOverride>
    <w:lvlOverride w:ilvl="7">
      <w:lvl w:ilvl="7">
        <w:start w:val="1"/>
        <w:numFmt w:val="decimal"/>
        <w:lvlText w:val="%1.%2.%3.%4.%5.%6.%7.%8."/>
        <w:lvlJc w:val="left"/>
        <w:pPr>
          <w:tabs>
            <w:tab w:val="num" w:pos="8280"/>
          </w:tabs>
          <w:ind w:left="8064" w:hanging="1224"/>
        </w:pPr>
        <w:rPr>
          <w:rFonts w:cs="Times New Roman" w:hint="default"/>
        </w:rPr>
      </w:lvl>
    </w:lvlOverride>
    <w:lvlOverride w:ilvl="8">
      <w:lvl w:ilvl="8">
        <w:start w:val="1"/>
        <w:numFmt w:val="decimal"/>
        <w:lvlText w:val="%1.%2.%3.%4.%5.%6.%7.%8.%9."/>
        <w:lvlJc w:val="left"/>
        <w:pPr>
          <w:tabs>
            <w:tab w:val="num" w:pos="9000"/>
          </w:tabs>
          <w:ind w:left="8640" w:hanging="1440"/>
        </w:pPr>
        <w:rPr>
          <w:rFonts w:cs="Times New Roman" w:hint="default"/>
        </w:rPr>
      </w:lvl>
    </w:lvlOverride>
  </w:num>
  <w:num w:numId="3">
    <w:abstractNumId w:val="13"/>
  </w:num>
  <w:num w:numId="4">
    <w:abstractNumId w:val="6"/>
  </w:num>
  <w:num w:numId="5">
    <w:abstractNumId w:val="4"/>
  </w:num>
  <w:num w:numId="6">
    <w:abstractNumId w:val="10"/>
  </w:num>
  <w:num w:numId="7">
    <w:abstractNumId w:val="11"/>
  </w:num>
  <w:num w:numId="8">
    <w:abstractNumId w:val="8"/>
  </w:num>
  <w:num w:numId="9">
    <w:abstractNumId w:val="14"/>
  </w:num>
  <w:num w:numId="10">
    <w:abstractNumId w:val="0"/>
  </w:num>
  <w:num w:numId="11">
    <w:abstractNumId w:val="1"/>
  </w:num>
  <w:num w:numId="12">
    <w:abstractNumId w:val="2"/>
  </w:num>
  <w:num w:numId="13">
    <w:abstractNumId w:val="5"/>
  </w:num>
  <w:num w:numId="14">
    <w:abstractNumId w:val="12"/>
    <w:lvlOverride w:ilvl="0">
      <w:lvl w:ilvl="0">
        <w:start w:val="1"/>
        <w:numFmt w:val="upperLetter"/>
        <w:pStyle w:val="FLapp"/>
        <w:lvlText w:val="%1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1.%2."/>
        <w:lvlJc w:val="left"/>
        <w:pPr>
          <w:tabs>
            <w:tab w:val="num" w:pos="720"/>
          </w:tabs>
          <w:ind w:left="720" w:hanging="360"/>
        </w:pPr>
        <w:rPr>
          <w:rFonts w:cs="Times New Roman" w:hint="default"/>
        </w:rPr>
      </w:lvl>
    </w:lvlOverride>
    <w:lvlOverride w:ilvl="2">
      <w:lvl w:ilvl="2">
        <w:start w:val="1"/>
        <w:numFmt w:val="decimal"/>
        <w:lvlText w:val="%11.%2.%3."/>
        <w:lvlJc w:val="left"/>
        <w:pPr>
          <w:tabs>
            <w:tab w:val="num" w:pos="1080"/>
          </w:tabs>
          <w:ind w:left="1080" w:hanging="360"/>
        </w:pPr>
        <w:rPr>
          <w:rFonts w:cs="Times New Roman" w:hint="default"/>
        </w:rPr>
      </w:lvl>
    </w:lvlOverride>
    <w:lvlOverride w:ilvl="3">
      <w:lvl w:ilvl="3">
        <w:start w:val="1"/>
        <w:numFmt w:val="decimal"/>
        <w:lvlText w:val="%11.%2.%3.%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defaultTabStop w:val="720"/>
  <w:drawingGridHorizontalSpacing w:val="12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24"/>
    <w:rsid w:val="00025801"/>
    <w:rsid w:val="000723E5"/>
    <w:rsid w:val="001103C5"/>
    <w:rsid w:val="00114246"/>
    <w:rsid w:val="00125131"/>
    <w:rsid w:val="001748DF"/>
    <w:rsid w:val="00193BCB"/>
    <w:rsid w:val="001A372A"/>
    <w:rsid w:val="00212FEF"/>
    <w:rsid w:val="00256997"/>
    <w:rsid w:val="0029356A"/>
    <w:rsid w:val="002A1306"/>
    <w:rsid w:val="003022FA"/>
    <w:rsid w:val="00322442"/>
    <w:rsid w:val="003557A3"/>
    <w:rsid w:val="00393958"/>
    <w:rsid w:val="00397ADC"/>
    <w:rsid w:val="003A38FE"/>
    <w:rsid w:val="003B51E9"/>
    <w:rsid w:val="003B7CFC"/>
    <w:rsid w:val="003C53B4"/>
    <w:rsid w:val="003D47F4"/>
    <w:rsid w:val="003E0971"/>
    <w:rsid w:val="004230A4"/>
    <w:rsid w:val="004268E2"/>
    <w:rsid w:val="00467CB8"/>
    <w:rsid w:val="004A1815"/>
    <w:rsid w:val="00520743"/>
    <w:rsid w:val="0052698D"/>
    <w:rsid w:val="00543AE9"/>
    <w:rsid w:val="005623B7"/>
    <w:rsid w:val="005946FB"/>
    <w:rsid w:val="005A00B7"/>
    <w:rsid w:val="005A102B"/>
    <w:rsid w:val="005D04AA"/>
    <w:rsid w:val="005D213D"/>
    <w:rsid w:val="005D4A4C"/>
    <w:rsid w:val="00622B32"/>
    <w:rsid w:val="006449A2"/>
    <w:rsid w:val="006726AD"/>
    <w:rsid w:val="00693063"/>
    <w:rsid w:val="006A373F"/>
    <w:rsid w:val="006A7283"/>
    <w:rsid w:val="006C7F08"/>
    <w:rsid w:val="006D0090"/>
    <w:rsid w:val="006D5299"/>
    <w:rsid w:val="006E2059"/>
    <w:rsid w:val="006E2C42"/>
    <w:rsid w:val="0073537F"/>
    <w:rsid w:val="00791A00"/>
    <w:rsid w:val="007A27FB"/>
    <w:rsid w:val="007C4DDE"/>
    <w:rsid w:val="007E1C70"/>
    <w:rsid w:val="00861044"/>
    <w:rsid w:val="008723DC"/>
    <w:rsid w:val="00892BF6"/>
    <w:rsid w:val="008C019D"/>
    <w:rsid w:val="00907F39"/>
    <w:rsid w:val="00911056"/>
    <w:rsid w:val="00926F58"/>
    <w:rsid w:val="00974E00"/>
    <w:rsid w:val="009B4778"/>
    <w:rsid w:val="009F63C5"/>
    <w:rsid w:val="00A14BF5"/>
    <w:rsid w:val="00A2137F"/>
    <w:rsid w:val="00A5634D"/>
    <w:rsid w:val="00A72310"/>
    <w:rsid w:val="00A76FD4"/>
    <w:rsid w:val="00A9322D"/>
    <w:rsid w:val="00AA79A2"/>
    <w:rsid w:val="00AB0148"/>
    <w:rsid w:val="00AB4A5B"/>
    <w:rsid w:val="00AD75F6"/>
    <w:rsid w:val="00AF5430"/>
    <w:rsid w:val="00B55DF7"/>
    <w:rsid w:val="00BD1D63"/>
    <w:rsid w:val="00BD5CE1"/>
    <w:rsid w:val="00BE68C5"/>
    <w:rsid w:val="00C005D1"/>
    <w:rsid w:val="00C03619"/>
    <w:rsid w:val="00C14AA3"/>
    <w:rsid w:val="00C16E6D"/>
    <w:rsid w:val="00C403C2"/>
    <w:rsid w:val="00C515B6"/>
    <w:rsid w:val="00C56624"/>
    <w:rsid w:val="00C87E33"/>
    <w:rsid w:val="00D31A65"/>
    <w:rsid w:val="00D32802"/>
    <w:rsid w:val="00D47B36"/>
    <w:rsid w:val="00D56A27"/>
    <w:rsid w:val="00D7658C"/>
    <w:rsid w:val="00D95BFA"/>
    <w:rsid w:val="00DE2F8C"/>
    <w:rsid w:val="00E132DF"/>
    <w:rsid w:val="00E133F4"/>
    <w:rsid w:val="00E90AFF"/>
    <w:rsid w:val="00E9744C"/>
    <w:rsid w:val="00EA5126"/>
    <w:rsid w:val="00EB56F1"/>
    <w:rsid w:val="00F33395"/>
    <w:rsid w:val="00F336BE"/>
    <w:rsid w:val="00F3580E"/>
    <w:rsid w:val="00F409B0"/>
    <w:rsid w:val="00F44E16"/>
    <w:rsid w:val="00F54D15"/>
    <w:rsid w:val="00F7499C"/>
    <w:rsid w:val="00F7516A"/>
    <w:rsid w:val="00FA0486"/>
    <w:rsid w:val="00FA5646"/>
    <w:rsid w:val="00FB7B62"/>
    <w:rsid w:val="00FB7D8E"/>
    <w:rsid w:val="00FE4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09F07-A98E-41AF-9238-2915EF6C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3580E"/>
    <w:pPr>
      <w:spacing w:after="0" w:line="240" w:lineRule="auto"/>
      <w:jc w:val="both"/>
    </w:pPr>
    <w:rPr>
      <w:rFonts w:ascii="Arial" w:hAnsi="Arial" w:cs="Arial"/>
      <w:sz w:val="52"/>
      <w:szCs w:val="52"/>
      <w:lang w:eastAsia="en-US"/>
    </w:rPr>
  </w:style>
  <w:style w:type="paragraph" w:styleId="Heading3">
    <w:name w:val="heading 3"/>
    <w:basedOn w:val="Normal"/>
    <w:next w:val="Normal"/>
    <w:link w:val="Heading3Char"/>
    <w:autoRedefine/>
    <w:uiPriority w:val="99"/>
    <w:qFormat/>
    <w:rsid w:val="00B55DF7"/>
    <w:pPr>
      <w:keepNext/>
      <w:numPr>
        <w:ilvl w:val="2"/>
        <w:numId w:val="9"/>
      </w:numPr>
      <w:tabs>
        <w:tab w:val="decimal" w:pos="720"/>
      </w:tabs>
      <w:spacing w:before="240" w:after="60"/>
      <w:jc w:val="left"/>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customStyle="1" w:styleId="SideHeaderBold">
    <w:name w:val="Side Header Bold"/>
    <w:basedOn w:val="Normal"/>
    <w:autoRedefine/>
    <w:uiPriority w:val="99"/>
    <w:rsid w:val="00C03619"/>
    <w:pPr>
      <w:spacing w:before="120" w:after="240"/>
    </w:pPr>
    <w:rPr>
      <w:b/>
      <w:bCs/>
      <w:sz w:val="28"/>
      <w:szCs w:val="28"/>
    </w:rPr>
  </w:style>
  <w:style w:type="paragraph" w:customStyle="1" w:styleId="SiderHeaderBold">
    <w:name w:val="Sider Header Bold"/>
    <w:basedOn w:val="Normal"/>
    <w:autoRedefine/>
    <w:uiPriority w:val="99"/>
    <w:rsid w:val="00C03619"/>
    <w:pPr>
      <w:spacing w:before="120" w:after="240"/>
    </w:pPr>
    <w:rPr>
      <w:b/>
      <w:bCs/>
      <w:sz w:val="28"/>
      <w:szCs w:val="28"/>
    </w:rPr>
  </w:style>
  <w:style w:type="paragraph" w:customStyle="1" w:styleId="BulletsPara">
    <w:name w:val="Bullets Para"/>
    <w:basedOn w:val="Normal"/>
    <w:autoRedefine/>
    <w:uiPriority w:val="99"/>
    <w:rsid w:val="00C03619"/>
    <w:pPr>
      <w:numPr>
        <w:numId w:val="1"/>
      </w:numPr>
      <w:spacing w:after="120"/>
    </w:pPr>
  </w:style>
  <w:style w:type="paragraph" w:customStyle="1" w:styleId="111paragraph">
    <w:name w:val="1.1.1 paragraph"/>
    <w:basedOn w:val="Normal"/>
    <w:autoRedefine/>
    <w:uiPriority w:val="99"/>
    <w:rsid w:val="00907F39"/>
    <w:pPr>
      <w:numPr>
        <w:numId w:val="4"/>
      </w:numPr>
      <w:spacing w:after="240"/>
    </w:pPr>
  </w:style>
  <w:style w:type="paragraph" w:customStyle="1" w:styleId="11SideHeader">
    <w:name w:val="1.1 Side Header"/>
    <w:basedOn w:val="Normal"/>
    <w:next w:val="111paragraph"/>
    <w:autoRedefine/>
    <w:uiPriority w:val="99"/>
    <w:rsid w:val="00911056"/>
    <w:pPr>
      <w:spacing w:before="120" w:after="240"/>
    </w:pPr>
    <w:rPr>
      <w:b/>
      <w:bCs/>
      <w:sz w:val="26"/>
      <w:szCs w:val="26"/>
    </w:rPr>
  </w:style>
  <w:style w:type="paragraph" w:customStyle="1" w:styleId="11Heading">
    <w:name w:val="1.1 Heading"/>
    <w:basedOn w:val="Normal"/>
    <w:autoRedefine/>
    <w:uiPriority w:val="99"/>
    <w:rsid w:val="00C03619"/>
    <w:pPr>
      <w:spacing w:before="240" w:after="120"/>
    </w:pPr>
    <w:rPr>
      <w:b/>
      <w:bCs/>
      <w:sz w:val="26"/>
      <w:szCs w:val="26"/>
    </w:rPr>
  </w:style>
  <w:style w:type="paragraph" w:customStyle="1" w:styleId="111paragraphing">
    <w:name w:val="1.1.1 paragraphing"/>
    <w:basedOn w:val="Normal"/>
    <w:autoRedefine/>
    <w:uiPriority w:val="99"/>
    <w:rsid w:val="00911056"/>
    <w:pPr>
      <w:numPr>
        <w:ilvl w:val="2"/>
        <w:numId w:val="3"/>
      </w:numPr>
      <w:spacing w:before="240" w:after="120"/>
    </w:pPr>
  </w:style>
  <w:style w:type="paragraph" w:customStyle="1" w:styleId="11Paraheading">
    <w:name w:val="1.1 Para heading"/>
    <w:basedOn w:val="Normal"/>
    <w:autoRedefine/>
    <w:uiPriority w:val="99"/>
    <w:rsid w:val="00892BF6"/>
    <w:pPr>
      <w:numPr>
        <w:ilvl w:val="1"/>
        <w:numId w:val="3"/>
      </w:numPr>
      <w:spacing w:before="240" w:after="120"/>
    </w:pPr>
    <w:rPr>
      <w:b/>
      <w:bCs/>
      <w:sz w:val="26"/>
      <w:szCs w:val="26"/>
    </w:rPr>
  </w:style>
  <w:style w:type="paragraph" w:customStyle="1" w:styleId="apara">
    <w:name w:val="a. para"/>
    <w:basedOn w:val="Normal"/>
    <w:autoRedefine/>
    <w:uiPriority w:val="99"/>
    <w:rsid w:val="00C03619"/>
    <w:pPr>
      <w:spacing w:before="120" w:after="120"/>
    </w:pPr>
  </w:style>
  <w:style w:type="paragraph" w:customStyle="1" w:styleId="aparastyle">
    <w:name w:val="a.para style"/>
    <w:basedOn w:val="Normal"/>
    <w:autoRedefine/>
    <w:uiPriority w:val="99"/>
    <w:rsid w:val="00C03619"/>
    <w:pPr>
      <w:tabs>
        <w:tab w:val="left" w:pos="1800"/>
      </w:tabs>
      <w:spacing w:before="120" w:after="120"/>
      <w:ind w:left="1797" w:hanging="663"/>
    </w:pPr>
  </w:style>
  <w:style w:type="paragraph" w:customStyle="1" w:styleId="111BoldParaHeading">
    <w:name w:val="1.1.1 Bold Para Heading"/>
    <w:basedOn w:val="111paragraphing"/>
    <w:autoRedefine/>
    <w:uiPriority w:val="99"/>
    <w:rsid w:val="00C03619"/>
    <w:pPr>
      <w:numPr>
        <w:ilvl w:val="0"/>
        <w:numId w:val="0"/>
      </w:numPr>
    </w:pPr>
    <w:rPr>
      <w:b/>
      <w:bCs/>
    </w:rPr>
  </w:style>
  <w:style w:type="paragraph" w:customStyle="1" w:styleId="1SideHeader">
    <w:name w:val="1.Side Header"/>
    <w:basedOn w:val="Normal"/>
    <w:autoRedefine/>
    <w:uiPriority w:val="99"/>
    <w:rsid w:val="00892BF6"/>
    <w:pPr>
      <w:spacing w:before="240" w:after="120"/>
    </w:pPr>
    <w:rPr>
      <w:b/>
      <w:bCs/>
      <w:sz w:val="28"/>
      <w:szCs w:val="28"/>
    </w:rPr>
  </w:style>
  <w:style w:type="paragraph" w:customStyle="1" w:styleId="aparabold">
    <w:name w:val="a.para+bold"/>
    <w:basedOn w:val="aparastyle"/>
    <w:autoRedefine/>
    <w:uiPriority w:val="99"/>
    <w:rsid w:val="00C03619"/>
    <w:pPr>
      <w:ind w:left="1800" w:hanging="666"/>
    </w:pPr>
    <w:rPr>
      <w:b/>
      <w:bCs/>
    </w:rPr>
  </w:style>
  <w:style w:type="paragraph" w:customStyle="1" w:styleId="1111paragraphstyle">
    <w:name w:val="1.1.1.1 paragraph style"/>
    <w:basedOn w:val="111paragraphing"/>
    <w:autoRedefine/>
    <w:uiPriority w:val="99"/>
    <w:rsid w:val="00892BF6"/>
    <w:pPr>
      <w:numPr>
        <w:ilvl w:val="3"/>
      </w:numPr>
    </w:pPr>
  </w:style>
  <w:style w:type="paragraph" w:customStyle="1" w:styleId="Style5">
    <w:name w:val="Style5"/>
    <w:basedOn w:val="11Paraheading"/>
    <w:autoRedefine/>
    <w:uiPriority w:val="99"/>
    <w:rsid w:val="00BD5CE1"/>
    <w:rPr>
      <w:sz w:val="24"/>
      <w:szCs w:val="24"/>
    </w:rPr>
  </w:style>
  <w:style w:type="paragraph" w:customStyle="1" w:styleId="111paragraphingStyle">
    <w:name w:val="1.1.1 paragraphing Style"/>
    <w:basedOn w:val="1111paragraphstyle"/>
    <w:autoRedefine/>
    <w:uiPriority w:val="99"/>
    <w:rsid w:val="00A14BF5"/>
    <w:pPr>
      <w:numPr>
        <w:ilvl w:val="0"/>
        <w:numId w:val="0"/>
      </w:numPr>
      <w:tabs>
        <w:tab w:val="left" w:pos="840"/>
      </w:tabs>
    </w:pPr>
  </w:style>
  <w:style w:type="paragraph" w:customStyle="1" w:styleId="111para">
    <w:name w:val="1.1.1 para"/>
    <w:basedOn w:val="111paragraphingStyle"/>
    <w:autoRedefine/>
    <w:uiPriority w:val="99"/>
    <w:rsid w:val="00A14BF5"/>
  </w:style>
  <w:style w:type="paragraph" w:customStyle="1" w:styleId="Side">
    <w:name w:val="Side"/>
    <w:basedOn w:val="1SideHeader"/>
    <w:autoRedefine/>
    <w:uiPriority w:val="99"/>
    <w:rsid w:val="00A14BF5"/>
  </w:style>
  <w:style w:type="paragraph" w:customStyle="1" w:styleId="11side">
    <w:name w:val="1.1 side"/>
    <w:basedOn w:val="11Paraheading"/>
    <w:autoRedefine/>
    <w:uiPriority w:val="99"/>
    <w:rsid w:val="00A14BF5"/>
    <w:pPr>
      <w:numPr>
        <w:ilvl w:val="0"/>
        <w:numId w:val="0"/>
      </w:numPr>
    </w:pPr>
  </w:style>
  <w:style w:type="paragraph" w:customStyle="1" w:styleId="Firstlevel">
    <w:name w:val="First level"/>
    <w:basedOn w:val="Normal"/>
    <w:autoRedefine/>
    <w:uiPriority w:val="99"/>
    <w:rsid w:val="00911056"/>
    <w:pPr>
      <w:numPr>
        <w:numId w:val="2"/>
      </w:numPr>
      <w:spacing w:before="240" w:after="120"/>
    </w:pPr>
    <w:rPr>
      <w:b/>
      <w:bCs/>
      <w:sz w:val="32"/>
      <w:szCs w:val="32"/>
    </w:rPr>
  </w:style>
  <w:style w:type="paragraph" w:customStyle="1" w:styleId="2ndLevel">
    <w:name w:val="2nd Level"/>
    <w:basedOn w:val="Normal"/>
    <w:autoRedefine/>
    <w:uiPriority w:val="99"/>
    <w:rsid w:val="00911056"/>
    <w:pPr>
      <w:numPr>
        <w:ilvl w:val="1"/>
        <w:numId w:val="2"/>
      </w:numPr>
      <w:spacing w:before="240" w:after="120"/>
    </w:pPr>
    <w:rPr>
      <w:b/>
      <w:bCs/>
      <w:sz w:val="26"/>
      <w:szCs w:val="26"/>
    </w:rPr>
  </w:style>
  <w:style w:type="paragraph" w:customStyle="1" w:styleId="3rdLevel">
    <w:name w:val="3rd Level"/>
    <w:basedOn w:val="Normal"/>
    <w:autoRedefine/>
    <w:uiPriority w:val="99"/>
    <w:rsid w:val="00911056"/>
    <w:pPr>
      <w:numPr>
        <w:ilvl w:val="2"/>
        <w:numId w:val="2"/>
      </w:numPr>
      <w:spacing w:before="240" w:after="120"/>
    </w:pPr>
  </w:style>
  <w:style w:type="paragraph" w:customStyle="1" w:styleId="4thLevel0">
    <w:name w:val="4th Level"/>
    <w:basedOn w:val="3rdLevel"/>
    <w:autoRedefine/>
    <w:uiPriority w:val="99"/>
    <w:rsid w:val="00911056"/>
    <w:pPr>
      <w:numPr>
        <w:ilvl w:val="0"/>
        <w:numId w:val="0"/>
      </w:numPr>
    </w:pPr>
  </w:style>
  <w:style w:type="paragraph" w:customStyle="1" w:styleId="4thlevel">
    <w:name w:val="4th level"/>
    <w:basedOn w:val="1111paragraphstyle"/>
    <w:autoRedefine/>
    <w:uiPriority w:val="99"/>
    <w:rsid w:val="00911056"/>
    <w:pPr>
      <w:numPr>
        <w:numId w:val="2"/>
      </w:numPr>
    </w:pPr>
  </w:style>
  <w:style w:type="paragraph" w:customStyle="1" w:styleId="ipara">
    <w:name w:val="i. para"/>
    <w:basedOn w:val="Normal"/>
    <w:autoRedefine/>
    <w:uiPriority w:val="99"/>
    <w:rsid w:val="003C53B4"/>
    <w:pPr>
      <w:tabs>
        <w:tab w:val="left" w:pos="2400"/>
      </w:tabs>
      <w:spacing w:after="60"/>
      <w:ind w:left="2398" w:hanging="601"/>
    </w:pPr>
  </w:style>
  <w:style w:type="paragraph" w:customStyle="1" w:styleId="Boldparaheading">
    <w:name w:val="Boldparaheading"/>
    <w:basedOn w:val="111BoldParaHeading"/>
    <w:uiPriority w:val="99"/>
    <w:rsid w:val="00892BF6"/>
    <w:pPr>
      <w:numPr>
        <w:numId w:val="3"/>
      </w:numPr>
    </w:pPr>
  </w:style>
  <w:style w:type="paragraph" w:customStyle="1" w:styleId="LRATitlePage">
    <w:name w:val="LRA Title Page"/>
    <w:basedOn w:val="Normal"/>
    <w:autoRedefine/>
    <w:uiPriority w:val="99"/>
    <w:rsid w:val="00467CB8"/>
    <w:pPr>
      <w:jc w:val="center"/>
    </w:pPr>
    <w:rPr>
      <w:b/>
      <w:bCs/>
      <w:sz w:val="40"/>
      <w:szCs w:val="40"/>
    </w:rPr>
  </w:style>
  <w:style w:type="paragraph" w:customStyle="1" w:styleId="LRAheading">
    <w:name w:val="LRA heading"/>
    <w:basedOn w:val="Normal"/>
    <w:autoRedefine/>
    <w:uiPriority w:val="99"/>
    <w:rsid w:val="00467CB8"/>
    <w:rPr>
      <w:b/>
      <w:bCs/>
    </w:rPr>
  </w:style>
  <w:style w:type="paragraph" w:customStyle="1" w:styleId="LRACentredHeading">
    <w:name w:val="LRA Centred Heading"/>
    <w:basedOn w:val="Normal"/>
    <w:autoRedefine/>
    <w:uiPriority w:val="99"/>
    <w:rsid w:val="00467CB8"/>
    <w:pPr>
      <w:jc w:val="center"/>
    </w:pPr>
    <w:rPr>
      <w:b/>
      <w:bCs/>
    </w:rPr>
  </w:style>
  <w:style w:type="paragraph" w:customStyle="1" w:styleId="headingshaded">
    <w:name w:val="heading shaded"/>
    <w:basedOn w:val="111paragraph"/>
    <w:autoRedefine/>
    <w:uiPriority w:val="99"/>
    <w:rsid w:val="00907F39"/>
    <w:pPr>
      <w:numPr>
        <w:numId w:val="0"/>
      </w:numPr>
      <w:shd w:val="clear" w:color="auto" w:fill="0C0C0C"/>
      <w:ind w:left="1134" w:hanging="1134"/>
    </w:pPr>
    <w:rPr>
      <w:b/>
      <w:bCs/>
    </w:rPr>
  </w:style>
  <w:style w:type="paragraph" w:customStyle="1" w:styleId="RFTheader1">
    <w:name w:val="RFT header 1"/>
    <w:basedOn w:val="111paragraph"/>
    <w:autoRedefine/>
    <w:uiPriority w:val="99"/>
    <w:rsid w:val="00907F39"/>
    <w:pPr>
      <w:numPr>
        <w:numId w:val="0"/>
      </w:numPr>
      <w:pBdr>
        <w:bottom w:val="single" w:sz="4" w:space="1" w:color="auto"/>
      </w:pBdr>
    </w:pPr>
    <w:rPr>
      <w:b/>
      <w:bCs/>
    </w:rPr>
  </w:style>
  <w:style w:type="paragraph" w:customStyle="1" w:styleId="Attachment">
    <w:name w:val="Attachment"/>
    <w:basedOn w:val="Normal"/>
    <w:autoRedefine/>
    <w:uiPriority w:val="99"/>
    <w:rsid w:val="003B51E9"/>
    <w:pPr>
      <w:pBdr>
        <w:bottom w:val="single" w:sz="4" w:space="1" w:color="auto"/>
      </w:pBdr>
      <w:spacing w:after="240"/>
    </w:pPr>
    <w:rPr>
      <w:b/>
      <w:bCs/>
    </w:rPr>
  </w:style>
  <w:style w:type="paragraph" w:customStyle="1" w:styleId="Appendix2list">
    <w:name w:val="Appendix 2 list"/>
    <w:basedOn w:val="Normal"/>
    <w:autoRedefine/>
    <w:uiPriority w:val="99"/>
    <w:rsid w:val="00BE68C5"/>
    <w:pPr>
      <w:numPr>
        <w:numId w:val="8"/>
      </w:numPr>
      <w:spacing w:after="240"/>
      <w:jc w:val="left"/>
    </w:pPr>
    <w:rPr>
      <w:rFonts w:eastAsia="SimSun"/>
      <w:b/>
      <w:bCs/>
      <w:sz w:val="28"/>
      <w:szCs w:val="28"/>
    </w:rPr>
  </w:style>
  <w:style w:type="paragraph" w:customStyle="1" w:styleId="1SideHeading1">
    <w:name w:val="1. Side Heading1"/>
    <w:basedOn w:val="Normal"/>
    <w:next w:val="Normal"/>
    <w:autoRedefine/>
    <w:uiPriority w:val="99"/>
    <w:rsid w:val="00B55DF7"/>
    <w:pPr>
      <w:spacing w:before="240" w:after="120"/>
      <w:jc w:val="left"/>
    </w:pPr>
    <w:rPr>
      <w:rFonts w:eastAsia="SimSun"/>
      <w:b/>
      <w:bCs/>
      <w:sz w:val="32"/>
      <w:szCs w:val="32"/>
    </w:rPr>
  </w:style>
  <w:style w:type="paragraph" w:customStyle="1" w:styleId="Acronyms16pt">
    <w:name w:val="Acronyms16pt"/>
    <w:basedOn w:val="1SideHeading1"/>
    <w:autoRedefine/>
    <w:uiPriority w:val="99"/>
    <w:rsid w:val="00BE68C5"/>
    <w:pPr>
      <w:widowControl w:val="0"/>
      <w:tabs>
        <w:tab w:val="left" w:pos="5640"/>
      </w:tabs>
    </w:pPr>
  </w:style>
  <w:style w:type="paragraph" w:customStyle="1" w:styleId="FRLevel1">
    <w:name w:val="FR Level 1"/>
    <w:basedOn w:val="1SideHeading1"/>
    <w:autoRedefine/>
    <w:uiPriority w:val="99"/>
    <w:rsid w:val="00BE68C5"/>
    <w:pPr>
      <w:keepNext/>
    </w:pPr>
  </w:style>
  <w:style w:type="paragraph" w:customStyle="1" w:styleId="FRLevel2">
    <w:name w:val="FR Level 2"/>
    <w:basedOn w:val="Normal"/>
    <w:autoRedefine/>
    <w:uiPriority w:val="99"/>
    <w:rsid w:val="00BE68C5"/>
    <w:pPr>
      <w:keepNext/>
      <w:spacing w:before="240" w:after="60"/>
      <w:jc w:val="left"/>
    </w:pPr>
    <w:rPr>
      <w:rFonts w:eastAsia="SimSun"/>
      <w:b/>
      <w:bCs/>
      <w:sz w:val="28"/>
      <w:szCs w:val="28"/>
    </w:rPr>
  </w:style>
  <w:style w:type="paragraph" w:customStyle="1" w:styleId="FRLevel3">
    <w:name w:val="FR Level 3"/>
    <w:basedOn w:val="Normal"/>
    <w:autoRedefine/>
    <w:uiPriority w:val="99"/>
    <w:rsid w:val="00BE68C5"/>
    <w:pPr>
      <w:spacing w:before="240" w:after="60"/>
      <w:jc w:val="left"/>
      <w:outlineLvl w:val="2"/>
    </w:pPr>
    <w:rPr>
      <w:rFonts w:eastAsia="SimSun"/>
      <w:b/>
      <w:bCs/>
    </w:rPr>
  </w:style>
  <w:style w:type="paragraph" w:customStyle="1" w:styleId="A1Appendix1list">
    <w:name w:val="A1 Appendix 1 list"/>
    <w:basedOn w:val="Normal"/>
    <w:autoRedefine/>
    <w:uiPriority w:val="99"/>
    <w:rsid w:val="00BE68C5"/>
    <w:pPr>
      <w:numPr>
        <w:numId w:val="7"/>
      </w:numPr>
      <w:spacing w:after="240"/>
      <w:jc w:val="left"/>
    </w:pPr>
    <w:rPr>
      <w:rFonts w:eastAsia="SimSun"/>
      <w:b/>
      <w:bCs/>
      <w:sz w:val="28"/>
      <w:szCs w:val="28"/>
    </w:rPr>
  </w:style>
  <w:style w:type="paragraph" w:customStyle="1" w:styleId="A1Level2">
    <w:name w:val="A1 Level 2"/>
    <w:basedOn w:val="Normal"/>
    <w:autoRedefine/>
    <w:uiPriority w:val="99"/>
    <w:rsid w:val="00BE68C5"/>
    <w:pPr>
      <w:numPr>
        <w:ilvl w:val="1"/>
        <w:numId w:val="7"/>
      </w:numPr>
      <w:spacing w:after="240"/>
      <w:jc w:val="left"/>
    </w:pPr>
    <w:rPr>
      <w:rFonts w:eastAsia="SimSun"/>
      <w:b/>
      <w:bCs/>
    </w:rPr>
  </w:style>
  <w:style w:type="paragraph" w:customStyle="1" w:styleId="A2level2">
    <w:name w:val="A2 level 2"/>
    <w:basedOn w:val="Normal"/>
    <w:autoRedefine/>
    <w:uiPriority w:val="99"/>
    <w:rsid w:val="00BE68C5"/>
    <w:pPr>
      <w:numPr>
        <w:ilvl w:val="1"/>
        <w:numId w:val="8"/>
      </w:numPr>
      <w:spacing w:after="240"/>
      <w:jc w:val="left"/>
    </w:pPr>
    <w:rPr>
      <w:rFonts w:eastAsia="SimSun"/>
      <w:b/>
      <w:bCs/>
    </w:rPr>
  </w:style>
  <w:style w:type="paragraph" w:customStyle="1" w:styleId="1SideHeading0">
    <w:name w:val="1. Side Heading"/>
    <w:basedOn w:val="Normal"/>
    <w:autoRedefine/>
    <w:uiPriority w:val="99"/>
    <w:rsid w:val="00B55DF7"/>
    <w:pPr>
      <w:spacing w:before="360" w:after="120"/>
      <w:jc w:val="left"/>
    </w:pPr>
    <w:rPr>
      <w:b/>
      <w:bCs/>
      <w:sz w:val="32"/>
      <w:szCs w:val="32"/>
    </w:rPr>
  </w:style>
  <w:style w:type="paragraph" w:customStyle="1" w:styleId="Boldlevel3">
    <w:name w:val="Bold level 3"/>
    <w:basedOn w:val="Normal"/>
    <w:autoRedefine/>
    <w:uiPriority w:val="99"/>
    <w:rsid w:val="00B55DF7"/>
    <w:pPr>
      <w:numPr>
        <w:ilvl w:val="2"/>
        <w:numId w:val="12"/>
      </w:numPr>
      <w:spacing w:after="240"/>
      <w:jc w:val="left"/>
    </w:pPr>
    <w:rPr>
      <w:b/>
      <w:bCs/>
    </w:rPr>
  </w:style>
  <w:style w:type="paragraph" w:customStyle="1" w:styleId="AppendixB">
    <w:name w:val="Appendix B"/>
    <w:basedOn w:val="Normal"/>
    <w:autoRedefine/>
    <w:uiPriority w:val="99"/>
    <w:rsid w:val="00B55DF7"/>
    <w:pPr>
      <w:spacing w:before="240" w:after="240"/>
      <w:jc w:val="left"/>
    </w:pPr>
    <w:rPr>
      <w:b/>
      <w:bCs/>
      <w:sz w:val="28"/>
      <w:szCs w:val="28"/>
    </w:rPr>
  </w:style>
  <w:style w:type="paragraph" w:customStyle="1" w:styleId="Level2FundingRules">
    <w:name w:val="Level 2 Funding Rules"/>
    <w:basedOn w:val="Normal"/>
    <w:autoRedefine/>
    <w:uiPriority w:val="99"/>
    <w:rsid w:val="00B55DF7"/>
    <w:pPr>
      <w:numPr>
        <w:ilvl w:val="1"/>
        <w:numId w:val="12"/>
      </w:numPr>
      <w:spacing w:after="240"/>
      <w:jc w:val="left"/>
    </w:pPr>
    <w:rPr>
      <w:b/>
      <w:bCs/>
      <w:sz w:val="28"/>
      <w:szCs w:val="28"/>
    </w:rPr>
  </w:style>
  <w:style w:type="paragraph" w:customStyle="1" w:styleId="Level3FundingRulesBold">
    <w:name w:val="Level 3 Funding Rules Bold"/>
    <w:basedOn w:val="Boldlevel3"/>
    <w:autoRedefine/>
    <w:uiPriority w:val="99"/>
    <w:rsid w:val="00B55DF7"/>
    <w:pPr>
      <w:numPr>
        <w:ilvl w:val="0"/>
        <w:numId w:val="0"/>
      </w:numPr>
    </w:pPr>
  </w:style>
  <w:style w:type="paragraph" w:customStyle="1" w:styleId="StyleBefore12ptAfter12pt">
    <w:name w:val="Style Before:  12 pt After:  12 pt"/>
    <w:basedOn w:val="Normal"/>
    <w:autoRedefine/>
    <w:uiPriority w:val="99"/>
    <w:rsid w:val="005A00B7"/>
    <w:pPr>
      <w:numPr>
        <w:numId w:val="13"/>
      </w:numPr>
      <w:spacing w:before="240" w:after="240"/>
      <w:jc w:val="left"/>
    </w:pPr>
  </w:style>
  <w:style w:type="paragraph" w:customStyle="1" w:styleId="FLapp">
    <w:name w:val="FL app"/>
    <w:basedOn w:val="Normal"/>
    <w:autoRedefine/>
    <w:uiPriority w:val="99"/>
    <w:rsid w:val="005A00B7"/>
    <w:pPr>
      <w:numPr>
        <w:numId w:val="14"/>
      </w:numPr>
      <w:spacing w:before="240" w:after="240"/>
      <w:jc w:val="left"/>
    </w:pPr>
    <w:rPr>
      <w:b/>
      <w:bCs/>
      <w:sz w:val="28"/>
      <w:szCs w:val="28"/>
    </w:rPr>
  </w:style>
  <w:style w:type="paragraph" w:customStyle="1" w:styleId="FLAppB1">
    <w:name w:val="FL AppB.1"/>
    <w:basedOn w:val="Normal"/>
    <w:autoRedefine/>
    <w:uiPriority w:val="99"/>
    <w:rsid w:val="005A00B7"/>
    <w:pPr>
      <w:numPr>
        <w:numId w:val="15"/>
      </w:numPr>
      <w:spacing w:before="240" w:after="240"/>
      <w:jc w:val="left"/>
    </w:pPr>
    <w:rPr>
      <w:b/>
      <w:bCs/>
      <w:sz w:val="28"/>
      <w:szCs w:val="28"/>
    </w:rPr>
  </w:style>
  <w:style w:type="paragraph" w:styleId="Header">
    <w:name w:val="header"/>
    <w:basedOn w:val="Normal"/>
    <w:link w:val="HeaderChar"/>
    <w:uiPriority w:val="99"/>
    <w:rsid w:val="00F3580E"/>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52"/>
      <w:szCs w:val="52"/>
      <w:lang w:val="x-none" w:eastAsia="en-US"/>
    </w:rPr>
  </w:style>
  <w:style w:type="table" w:styleId="TableGrid">
    <w:name w:val="Table Grid"/>
    <w:basedOn w:val="TableNormal"/>
    <w:uiPriority w:val="99"/>
    <w:rsid w:val="00F3580E"/>
    <w:pPr>
      <w:spacing w:after="0" w:line="240" w:lineRule="auto"/>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SIDEHEADING">
    <w:name w:val="1. SIDE HEADING"/>
    <w:pPr>
      <w:numPr>
        <w:numId w:val="10"/>
      </w:numPr>
    </w:pPr>
  </w:style>
  <w:style w:type="numbering" w:customStyle="1" w:styleId="Appendixstyle">
    <w:name w:val="Appendix style"/>
    <w:pPr>
      <w:numPr>
        <w:numId w:val="11"/>
      </w:numPr>
    </w:pPr>
  </w:style>
  <w:style w:type="numbering" w:customStyle="1" w:styleId="Schedule">
    <w:name w:val="Schedule"/>
    <w:pPr>
      <w:numPr>
        <w:numId w:val="5"/>
      </w:numPr>
    </w:pPr>
  </w:style>
  <w:style w:type="numbering" w:customStyle="1" w:styleId="Appendixlist">
    <w:name w:val="Appendix 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Freedom of Information Act 1982 - FOI Application Form</vt:lpstr>
    </vt:vector>
  </TitlesOfParts>
  <Company>ARC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1982 - FOI Application Form</dc:title>
  <dc:subject/>
  <dc:creator>Kerrie Riley</dc:creator>
  <cp:keywords/>
  <dc:description/>
  <cp:lastModifiedBy>Kerrie Riley</cp:lastModifiedBy>
  <cp:revision>2</cp:revision>
  <dcterms:created xsi:type="dcterms:W3CDTF">2018-07-09T05:02:00Z</dcterms:created>
  <dcterms:modified xsi:type="dcterms:W3CDTF">2018-07-09T05:02:00Z</dcterms:modified>
</cp:coreProperties>
</file>